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24" w:rsidRPr="00986724" w:rsidRDefault="0010260D" w:rsidP="0010260D">
      <w:pPr>
        <w:pStyle w:val="a8"/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 w:rsidRPr="00986724">
        <w:rPr>
          <w:rFonts w:ascii="TH SarabunPSK" w:hAnsi="TH SarabunPSK" w:cs="TH SarabunPSK"/>
          <w:sz w:val="40"/>
          <w:szCs w:val="40"/>
          <w:cs/>
        </w:rPr>
        <w:t>แบบเสนอเชิงหลักการ (</w:t>
      </w:r>
      <w:r w:rsidRPr="00986724">
        <w:rPr>
          <w:rFonts w:ascii="TH SarabunPSK" w:hAnsi="TH SarabunPSK" w:cs="TH SarabunPSK"/>
          <w:sz w:val="40"/>
          <w:szCs w:val="40"/>
        </w:rPr>
        <w:t>Concept Paper</w:t>
      </w:r>
      <w:r w:rsidRPr="00986724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:rsidR="00541878" w:rsidRPr="00986724" w:rsidRDefault="00541878" w:rsidP="00986724">
      <w:pPr>
        <w:pStyle w:val="a8"/>
        <w:ind w:right="-162"/>
        <w:rPr>
          <w:rFonts w:ascii="TH SarabunPSK" w:hAnsi="TH SarabunPSK" w:cs="TH SarabunPSK"/>
          <w:sz w:val="40"/>
          <w:szCs w:val="40"/>
        </w:rPr>
      </w:pPr>
      <w:r w:rsidRPr="00986724">
        <w:rPr>
          <w:rFonts w:ascii="TH SarabunPSK" w:hAnsi="TH SarabunPSK" w:cs="TH SarabunPSK"/>
          <w:sz w:val="40"/>
          <w:szCs w:val="40"/>
          <w:cs/>
        </w:rPr>
        <w:t>หลักสูตรใหม่เพื่อขอบรรจุ</w:t>
      </w:r>
      <w:r w:rsidR="0010260D" w:rsidRPr="00986724">
        <w:rPr>
          <w:rFonts w:ascii="TH SarabunPSK" w:hAnsi="TH SarabunPSK" w:cs="TH SarabunPSK"/>
          <w:sz w:val="40"/>
          <w:szCs w:val="40"/>
          <w:cs/>
        </w:rPr>
        <w:t>หลักสูตรใหม่</w:t>
      </w:r>
      <w:r w:rsidRPr="00986724">
        <w:rPr>
          <w:rFonts w:ascii="TH SarabunPSK" w:hAnsi="TH SarabunPSK" w:cs="TH SarabunPSK"/>
          <w:sz w:val="40"/>
          <w:szCs w:val="40"/>
          <w:cs/>
        </w:rPr>
        <w:t>ไว้ในแผนพัฒนาการศึกษามหาวิทยาลัยแม่โจ้</w:t>
      </w:r>
    </w:p>
    <w:p w:rsidR="00541878" w:rsidRPr="00541878" w:rsidRDefault="00541878" w:rsidP="00541878">
      <w:pPr>
        <w:jc w:val="both"/>
      </w:pPr>
    </w:p>
    <w:p w:rsidR="00541878" w:rsidRPr="00541878" w:rsidRDefault="00541878" w:rsidP="00541878">
      <w:pPr>
        <w:pStyle w:val="1"/>
        <w:jc w:val="left"/>
        <w:rPr>
          <w:rFonts w:ascii="TH SarabunPSK" w:hAnsi="TH SarabunPSK" w:cs="TH SarabunPSK"/>
          <w:sz w:val="36"/>
          <w:szCs w:val="36"/>
        </w:rPr>
      </w:pPr>
      <w:r w:rsidRPr="00541878">
        <w:rPr>
          <w:rFonts w:ascii="TH SarabunPSK" w:hAnsi="TH SarabunPSK" w:cs="TH SarabunPSK"/>
          <w:sz w:val="36"/>
          <w:szCs w:val="36"/>
          <w:cs/>
        </w:rPr>
        <w:t xml:space="preserve">ตอนที่  </w:t>
      </w:r>
      <w:r w:rsidRPr="00541878">
        <w:rPr>
          <w:rFonts w:ascii="TH SarabunPSK" w:hAnsi="TH SarabunPSK" w:cs="TH SarabunPSK"/>
          <w:sz w:val="36"/>
          <w:szCs w:val="36"/>
        </w:rPr>
        <w:t xml:space="preserve">1  </w:t>
      </w:r>
      <w:r w:rsidRPr="00541878">
        <w:rPr>
          <w:rFonts w:ascii="TH SarabunPSK" w:hAnsi="TH SarabunPSK" w:cs="TH SarabunPSK"/>
          <w:sz w:val="36"/>
          <w:szCs w:val="36"/>
          <w:cs/>
        </w:rPr>
        <w:t>ข้อมูลทั่วไปของหลักสูตร</w:t>
      </w:r>
    </w:p>
    <w:p w:rsidR="00541878" w:rsidRPr="00541878" w:rsidRDefault="00541878" w:rsidP="00541878">
      <w:pPr>
        <w:jc w:val="both"/>
      </w:pPr>
      <w:r w:rsidRPr="00541878">
        <w:rPr>
          <w:b/>
          <w:bCs/>
        </w:rPr>
        <w:t xml:space="preserve">1.1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 xml:space="preserve">ชื่อหลักสูตร </w:t>
      </w:r>
      <w:r w:rsidRPr="00541878">
        <w:t>(</w:t>
      </w:r>
      <w:r w:rsidRPr="00541878">
        <w:rPr>
          <w:cs/>
        </w:rPr>
        <w:t>ระบุชื่อหลักสูตรและสาขาวิชา</w:t>
      </w:r>
      <w:r w:rsidRPr="00541878">
        <w:t>)</w:t>
      </w:r>
    </w:p>
    <w:p w:rsidR="00541878" w:rsidRPr="00541878" w:rsidRDefault="00541878" w:rsidP="00541878">
      <w:pPr>
        <w:tabs>
          <w:tab w:val="left" w:pos="709"/>
        </w:tabs>
      </w:pPr>
      <w:r w:rsidRPr="00541878">
        <w:t xml:space="preserve"> </w:t>
      </w:r>
      <w:r w:rsidRPr="00541878">
        <w:tab/>
        <w:t>(</w:t>
      </w:r>
      <w:r w:rsidRPr="00541878">
        <w:rPr>
          <w:cs/>
        </w:rPr>
        <w:t>ภาษาไทย</w:t>
      </w:r>
      <w:r w:rsidRPr="00541878">
        <w:t>) …………………………………………………………………………</w:t>
      </w:r>
      <w:r>
        <w:t>.....................</w:t>
      </w:r>
      <w:r>
        <w:rPr>
          <w:rFonts w:hint="cs"/>
          <w:cs/>
        </w:rPr>
        <w:t>.</w:t>
      </w:r>
      <w:r w:rsidRPr="00541878">
        <w:t>…………………………….</w:t>
      </w:r>
    </w:p>
    <w:p w:rsidR="00541878" w:rsidRPr="00541878" w:rsidRDefault="00541878" w:rsidP="00541878">
      <w:pPr>
        <w:tabs>
          <w:tab w:val="left" w:pos="709"/>
        </w:tabs>
      </w:pPr>
      <w:r w:rsidRPr="00541878">
        <w:tab/>
        <w:t>(</w:t>
      </w:r>
      <w:r w:rsidRPr="00541878">
        <w:rPr>
          <w:cs/>
        </w:rPr>
        <w:t>ภาษาอังกฤษ</w:t>
      </w:r>
      <w:r w:rsidRPr="00541878">
        <w:t>) …………………………………………………………………………..................</w:t>
      </w:r>
      <w:r>
        <w:t>…………</w:t>
      </w:r>
      <w:r w:rsidRPr="00541878">
        <w:t>………….……</w:t>
      </w:r>
    </w:p>
    <w:p w:rsidR="00541878" w:rsidRPr="00541878" w:rsidRDefault="00541878" w:rsidP="00541878">
      <w:pPr>
        <w:tabs>
          <w:tab w:val="left" w:pos="709"/>
        </w:tabs>
        <w:rPr>
          <w:b/>
          <w:bCs/>
        </w:rPr>
      </w:pPr>
      <w:r w:rsidRPr="00541878">
        <w:rPr>
          <w:b/>
          <w:bCs/>
        </w:rPr>
        <w:t xml:space="preserve">1.2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 xml:space="preserve">ชื่อปริญญา </w:t>
      </w:r>
    </w:p>
    <w:p w:rsidR="00541878" w:rsidRPr="00541878" w:rsidRDefault="00541878" w:rsidP="00541878">
      <w:pPr>
        <w:tabs>
          <w:tab w:val="left" w:pos="709"/>
        </w:tabs>
      </w:pPr>
      <w:r w:rsidRPr="00541878">
        <w:rPr>
          <w:cs/>
        </w:rPr>
        <w:tab/>
      </w:r>
      <w:r w:rsidRPr="00541878">
        <w:t>(</w:t>
      </w:r>
      <w:r w:rsidRPr="00541878">
        <w:rPr>
          <w:cs/>
        </w:rPr>
        <w:t>ภาษาไทย</w:t>
      </w:r>
      <w:r w:rsidRPr="00541878">
        <w:t>) …………………………………………………………………………</w:t>
      </w:r>
      <w:r>
        <w:t>......................</w:t>
      </w:r>
      <w:r w:rsidRPr="00541878">
        <w:t>…………………………….</w:t>
      </w:r>
    </w:p>
    <w:p w:rsidR="00541878" w:rsidRPr="00541878" w:rsidRDefault="00541878" w:rsidP="00541878">
      <w:pPr>
        <w:tabs>
          <w:tab w:val="left" w:pos="709"/>
        </w:tabs>
        <w:rPr>
          <w:cs/>
        </w:rPr>
      </w:pPr>
      <w:r w:rsidRPr="00541878">
        <w:tab/>
        <w:t>(</w:t>
      </w:r>
      <w:r w:rsidRPr="00541878">
        <w:rPr>
          <w:cs/>
        </w:rPr>
        <w:t>ภาษาอังกฤษ</w:t>
      </w:r>
      <w:r w:rsidRPr="00541878">
        <w:t>) …………………………………………………………………………</w:t>
      </w:r>
      <w:r>
        <w:t>................</w:t>
      </w:r>
      <w:r w:rsidRPr="00541878">
        <w:t>.……………………….……</w:t>
      </w:r>
    </w:p>
    <w:p w:rsidR="00541878" w:rsidRPr="00541878" w:rsidRDefault="00541878" w:rsidP="00541878">
      <w:pPr>
        <w:jc w:val="both"/>
        <w:rPr>
          <w:b/>
          <w:bCs/>
        </w:rPr>
      </w:pPr>
      <w:r w:rsidRPr="00541878">
        <w:rPr>
          <w:b/>
          <w:bCs/>
        </w:rPr>
        <w:t xml:space="preserve">1.3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>ระดับการศึกษา</w:t>
      </w:r>
    </w:p>
    <w:p w:rsidR="00541878" w:rsidRPr="00541878" w:rsidRDefault="00541878" w:rsidP="00541878">
      <w:pPr>
        <w:tabs>
          <w:tab w:val="left" w:pos="709"/>
          <w:tab w:val="left" w:pos="1134"/>
        </w:tabs>
        <w:ind w:left="720"/>
        <w:jc w:val="both"/>
      </w:pPr>
      <w:r w:rsidRPr="00541878">
        <w:rPr>
          <w:sz w:val="36"/>
          <w:szCs w:val="36"/>
        </w:rPr>
        <w:sym w:font="Wingdings" w:char="F0A8"/>
      </w:r>
      <w:r w:rsidRPr="00541878">
        <w:tab/>
      </w:r>
      <w:r w:rsidRPr="00541878">
        <w:rPr>
          <w:cs/>
        </w:rPr>
        <w:t>ประกาศนียบัตร</w:t>
      </w:r>
      <w:r w:rsidRPr="00541878"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cs/>
        </w:rPr>
        <w:t>ประกาศนียบัตรชั้นสูง</w:t>
      </w:r>
      <w:r w:rsidRPr="00541878">
        <w:t xml:space="preserve"> </w:t>
      </w:r>
      <w:r w:rsidRPr="00541878">
        <w:rPr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ปริญญาตรี (</w:t>
      </w:r>
      <w:r w:rsidRPr="00541878">
        <w:t xml:space="preserve">4-6 </w:t>
      </w:r>
      <w:r w:rsidRPr="00541878">
        <w:rPr>
          <w:cs/>
        </w:rPr>
        <w:t xml:space="preserve">ปี) </w:t>
      </w:r>
    </w:p>
    <w:p w:rsidR="00541878" w:rsidRPr="00541878" w:rsidRDefault="00541878" w:rsidP="00541878">
      <w:pPr>
        <w:tabs>
          <w:tab w:val="left" w:pos="709"/>
          <w:tab w:val="left" w:pos="1134"/>
        </w:tabs>
        <w:ind w:left="720"/>
        <w:jc w:val="both"/>
        <w:rPr>
          <w:cs/>
        </w:rPr>
      </w:pP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ปริญญาตรี (ต่อเนื่อง)</w:t>
      </w:r>
      <w:r w:rsidRPr="00541878">
        <w:rPr>
          <w:sz w:val="36"/>
          <w:szCs w:val="36"/>
        </w:rPr>
        <w:t xml:space="preserve">      </w:t>
      </w:r>
      <w:r>
        <w:rPr>
          <w:sz w:val="36"/>
          <w:szCs w:val="36"/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</w:t>
      </w:r>
      <w:r w:rsidRPr="00541878">
        <w:rPr>
          <w:cs/>
        </w:rPr>
        <w:t>ปริญญาโท</w:t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sz w:val="36"/>
          <w:szCs w:val="36"/>
        </w:rPr>
        <w:t xml:space="preserve">  </w:t>
      </w:r>
      <w:r w:rsidRPr="00541878">
        <w:rPr>
          <w:cs/>
        </w:rPr>
        <w:t xml:space="preserve">ปริญญาเอก </w:t>
      </w:r>
    </w:p>
    <w:p w:rsidR="00541878" w:rsidRPr="00541878" w:rsidRDefault="00541878" w:rsidP="00541878">
      <w:pPr>
        <w:jc w:val="both"/>
        <w:rPr>
          <w:b/>
          <w:bCs/>
        </w:rPr>
      </w:pPr>
      <w:r w:rsidRPr="00541878">
        <w:rPr>
          <w:b/>
          <w:bCs/>
        </w:rPr>
        <w:t xml:space="preserve">1.4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 xml:space="preserve">ชนิดหลักสูตร </w:t>
      </w:r>
    </w:p>
    <w:p w:rsidR="00541878" w:rsidRPr="00541878" w:rsidRDefault="00541878" w:rsidP="00541878">
      <w:pPr>
        <w:ind w:left="720"/>
        <w:jc w:val="both"/>
        <w:rPr>
          <w:cs/>
        </w:rPr>
      </w:pPr>
      <w:r w:rsidRPr="00541878">
        <w:rPr>
          <w:sz w:val="36"/>
          <w:szCs w:val="36"/>
        </w:rPr>
        <w:sym w:font="Wingdings" w:char="F0A8"/>
      </w:r>
      <w:r w:rsidRPr="00541878">
        <w:t xml:space="preserve"> </w:t>
      </w:r>
      <w:r w:rsidRPr="00541878">
        <w:rPr>
          <w:cs/>
        </w:rPr>
        <w:t>วิชาการ</w:t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sz w:val="36"/>
          <w:szCs w:val="36"/>
        </w:rPr>
        <w:t xml:space="preserve">  </w:t>
      </w:r>
      <w:r w:rsidRPr="00541878">
        <w:rPr>
          <w:cs/>
        </w:rPr>
        <w:t>วิชาชีพ</w:t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</w:t>
      </w:r>
      <w:r w:rsidRPr="00541878">
        <w:rPr>
          <w:cs/>
        </w:rPr>
        <w:t>ปฏิบัติการ</w:t>
      </w:r>
      <w:r w:rsidRPr="00541878">
        <w:rPr>
          <w:cs/>
        </w:rPr>
        <w:tab/>
      </w:r>
    </w:p>
    <w:p w:rsidR="00541878" w:rsidRPr="00541878" w:rsidRDefault="00541878" w:rsidP="00541878">
      <w:pPr>
        <w:jc w:val="both"/>
      </w:pPr>
      <w:r w:rsidRPr="00541878">
        <w:rPr>
          <w:b/>
          <w:bCs/>
        </w:rPr>
        <w:t xml:space="preserve">1.5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>ประเภทหลักสูตร</w:t>
      </w:r>
      <w:r w:rsidRPr="00541878">
        <w:t xml:space="preserve"> </w:t>
      </w:r>
      <w:r w:rsidRPr="00541878">
        <w:rPr>
          <w:cs/>
        </w:rPr>
        <w:t xml:space="preserve">(สามารถเลือกได้หลายข้อ) </w:t>
      </w: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</w:pPr>
      <w:r w:rsidRPr="00541878">
        <w:rPr>
          <w:sz w:val="36"/>
          <w:szCs w:val="36"/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ab/>
      </w:r>
      <w:r w:rsidRPr="00541878">
        <w:rPr>
          <w:cs/>
        </w:rPr>
        <w:t>หลักสูตรปกติ</w:t>
      </w:r>
      <w:r w:rsidRPr="00541878"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หลักสูตรนานาชาติ</w:t>
      </w:r>
      <w:r w:rsidRPr="00541878"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cs/>
        </w:rPr>
        <w:t xml:space="preserve"> หลักสูตรภาคพิเศษ</w:t>
      </w:r>
      <w:r w:rsidRPr="00541878">
        <w:rPr>
          <w:cs/>
        </w:rPr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sz w:val="36"/>
          <w:szCs w:val="36"/>
        </w:rPr>
        <w:t xml:space="preserve">  </w:t>
      </w:r>
      <w:r w:rsidRPr="00541878">
        <w:rPr>
          <w:cs/>
        </w:rPr>
        <w:t>หลักสูตรภาษาอังกฤษ</w:t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Dual Degree </w:t>
      </w:r>
      <w:r w:rsidRPr="00541878">
        <w:rPr>
          <w:cs/>
        </w:rPr>
        <w:t xml:space="preserve">หรือ </w:t>
      </w:r>
      <w:r w:rsidRPr="00541878">
        <w:t>Double Degree</w:t>
      </w: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</w:pPr>
      <w:r w:rsidRPr="00541878">
        <w:rPr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cs/>
        </w:rPr>
        <w:t xml:space="preserve"> หลักสูตรควบสองปริญญา</w:t>
      </w:r>
      <w:r w:rsidRPr="00541878">
        <w:t xml:space="preserve"> (</w:t>
      </w:r>
      <w:r w:rsidRPr="00541878">
        <w:rPr>
          <w:cs/>
        </w:rPr>
        <w:t>ตรี</w:t>
      </w:r>
      <w:r w:rsidRPr="00541878">
        <w:t>-</w:t>
      </w:r>
      <w:r w:rsidRPr="00541878">
        <w:rPr>
          <w:cs/>
        </w:rPr>
        <w:t xml:space="preserve">โท) </w:t>
      </w:r>
    </w:p>
    <w:p w:rsidR="00541878" w:rsidRPr="00541878" w:rsidRDefault="00541878" w:rsidP="00541878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  <w:r w:rsidRPr="00541878">
        <w:rPr>
          <w:b/>
          <w:bCs/>
        </w:rPr>
        <w:t xml:space="preserve">1.6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>ปีการศึกษาที่จะเปิดหลักสูตร</w:t>
      </w:r>
      <w:r w:rsidRPr="00541878">
        <w:t xml:space="preserve"> ………………....……....……....………</w:t>
      </w:r>
    </w:p>
    <w:p w:rsidR="00541878" w:rsidRPr="00541878" w:rsidRDefault="00541878" w:rsidP="00541878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  <w:rPr>
          <w:cs/>
        </w:rPr>
      </w:pPr>
      <w:r w:rsidRPr="00541878">
        <w:rPr>
          <w:b/>
          <w:bCs/>
        </w:rPr>
        <w:t xml:space="preserve">1.7      </w:t>
      </w:r>
      <w:r w:rsidRPr="00541878">
        <w:rPr>
          <w:b/>
          <w:bCs/>
          <w:cs/>
        </w:rPr>
        <w:t>ภาษาที่ใช้ในการจัดการเรียนการสอน</w:t>
      </w:r>
      <w:r w:rsidRPr="00541878">
        <w:rPr>
          <w:cs/>
        </w:rPr>
        <w:t>..................................</w:t>
      </w:r>
    </w:p>
    <w:p w:rsidR="00541878" w:rsidRPr="00541878" w:rsidRDefault="00541878" w:rsidP="00541878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  <w:r w:rsidRPr="00541878">
        <w:rPr>
          <w:b/>
          <w:bCs/>
        </w:rPr>
        <w:t xml:space="preserve">1.8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 xml:space="preserve">นักศึกษาในหลักสูตร </w:t>
      </w:r>
    </w:p>
    <w:p w:rsidR="00541878" w:rsidRPr="00541878" w:rsidRDefault="00541878" w:rsidP="00541878">
      <w:pPr>
        <w:tabs>
          <w:tab w:val="left" w:pos="709"/>
          <w:tab w:val="left" w:pos="1134"/>
        </w:tabs>
        <w:ind w:left="720"/>
        <w:jc w:val="both"/>
      </w:pPr>
      <w:r w:rsidRPr="00541878">
        <w:rPr>
          <w:sz w:val="36"/>
          <w:szCs w:val="36"/>
        </w:rPr>
        <w:sym w:font="Wingdings" w:char="F0A8"/>
      </w:r>
      <w:r w:rsidRPr="00541878">
        <w:tab/>
      </w:r>
      <w:r w:rsidRPr="00541878">
        <w:rPr>
          <w:cs/>
        </w:rPr>
        <w:t>เฉพาะนักศึกษาไทย</w:t>
      </w:r>
      <w:r w:rsidRPr="00541878">
        <w:tab/>
      </w:r>
      <w:r w:rsidRPr="00541878"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เฉพาะนักศึกษาต่างชาติ</w:t>
      </w:r>
      <w:r w:rsidRPr="00541878">
        <w:tab/>
      </w: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  <w:rPr>
          <w:cs/>
        </w:rPr>
      </w:pPr>
      <w:r w:rsidRPr="00541878">
        <w:rPr>
          <w:sz w:val="36"/>
          <w:szCs w:val="36"/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รับนักศึกษาไทยและต่างชาติ</w:t>
      </w:r>
    </w:p>
    <w:p w:rsidR="00541878" w:rsidRPr="00541878" w:rsidRDefault="00541878" w:rsidP="00541878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  <w:r w:rsidRPr="00541878">
        <w:rPr>
          <w:rFonts w:eastAsia="Angsana New"/>
          <w:b/>
          <w:bCs/>
          <w:sz w:val="36"/>
          <w:szCs w:val="36"/>
          <w:cs/>
        </w:rPr>
        <w:t xml:space="preserve">ตอนที่  </w:t>
      </w:r>
      <w:r w:rsidRPr="00541878">
        <w:rPr>
          <w:rFonts w:eastAsia="Angsana New"/>
          <w:b/>
          <w:bCs/>
          <w:sz w:val="36"/>
          <w:szCs w:val="36"/>
        </w:rPr>
        <w:t xml:space="preserve">2 </w:t>
      </w:r>
      <w:r w:rsidRPr="00541878">
        <w:rPr>
          <w:rFonts w:eastAsia="Angsana New"/>
          <w:b/>
          <w:bCs/>
          <w:sz w:val="36"/>
          <w:szCs w:val="36"/>
          <w:cs/>
        </w:rPr>
        <w:t xml:space="preserve"> ความพร้อมของหลักสูตร</w:t>
      </w:r>
    </w:p>
    <w:p w:rsidR="00541878" w:rsidRPr="00441673" w:rsidRDefault="00986724" w:rsidP="00541878">
      <w:pPr>
        <w:numPr>
          <w:ilvl w:val="0"/>
          <w:numId w:val="1"/>
        </w:numPr>
        <w:ind w:left="720" w:hanging="720"/>
        <w:jc w:val="thaiDistribute"/>
        <w:rPr>
          <w:b/>
          <w:bCs/>
          <w:color w:val="0000CC"/>
        </w:rPr>
      </w:pPr>
      <w:r>
        <w:rPr>
          <w:rFonts w:hint="cs"/>
          <w:b/>
          <w:bCs/>
          <w:color w:val="0000CC"/>
          <w:cs/>
        </w:rPr>
        <w:t>อาจารย์</w:t>
      </w:r>
      <w:r w:rsidR="00541878" w:rsidRPr="00441673">
        <w:rPr>
          <w:b/>
          <w:bCs/>
          <w:color w:val="0000CC"/>
          <w:cs/>
        </w:rPr>
        <w:t>ผู้รับผิดชอบหลักสูตร</w:t>
      </w:r>
      <w:r w:rsidR="00541878" w:rsidRPr="00441673">
        <w:rPr>
          <w:b/>
          <w:bCs/>
          <w:color w:val="0000CC"/>
        </w:rPr>
        <w:t xml:space="preserve"> </w:t>
      </w:r>
      <w:r w:rsidR="00541878" w:rsidRPr="00441673">
        <w:rPr>
          <w:color w:val="0000CC"/>
          <w:cs/>
        </w:rPr>
        <w:t>(คุณสมบัติตามเกณฑ์มาตรฐานหลักสูตร)</w:t>
      </w:r>
    </w:p>
    <w:p w:rsidR="00986724" w:rsidRDefault="00541878" w:rsidP="00541878">
      <w:pPr>
        <w:jc w:val="thaiDistribute"/>
        <w:rPr>
          <w:color w:val="0000CC"/>
        </w:rPr>
      </w:pPr>
      <w:r w:rsidRPr="00441673">
        <w:rPr>
          <w:color w:val="0000CC"/>
          <w:sz w:val="36"/>
          <w:szCs w:val="36"/>
        </w:rPr>
        <w:sym w:font="Wingdings" w:char="F0A8"/>
      </w:r>
      <w:r w:rsidRPr="00441673">
        <w:rPr>
          <w:color w:val="0000CC"/>
        </w:rPr>
        <w:t xml:space="preserve">  </w:t>
      </w:r>
      <w:r w:rsidRPr="00441673">
        <w:rPr>
          <w:color w:val="0000CC"/>
          <w:cs/>
        </w:rPr>
        <w:t>มีความพร้อมของอาจารย์ผู้รับผิดชอบหลักสูตร</w:t>
      </w:r>
      <w:r w:rsidRPr="00441673">
        <w:rPr>
          <w:color w:val="0000CC"/>
        </w:rPr>
        <w:t xml:space="preserve"> </w:t>
      </w:r>
      <w:r w:rsidR="00441673" w:rsidRPr="00441673">
        <w:rPr>
          <w:rFonts w:hint="cs"/>
          <w:color w:val="0000CC"/>
          <w:cs/>
        </w:rPr>
        <w:t xml:space="preserve">จำนวน ....... ราย ดังนี้ </w:t>
      </w:r>
    </w:p>
    <w:p w:rsidR="00541878" w:rsidRPr="00441673" w:rsidRDefault="00441673" w:rsidP="00541878">
      <w:pPr>
        <w:jc w:val="thaiDistribute"/>
        <w:rPr>
          <w:color w:val="0000CC"/>
        </w:rPr>
      </w:pPr>
      <w:r w:rsidRPr="00441673">
        <w:rPr>
          <w:rFonts w:hint="cs"/>
          <w:color w:val="0000CC"/>
          <w:cs/>
        </w:rPr>
        <w:t>(</w:t>
      </w:r>
      <w:r w:rsidR="00986724">
        <w:rPr>
          <w:rFonts w:hint="cs"/>
          <w:color w:val="0000CC"/>
          <w:cs/>
        </w:rPr>
        <w:t>โปรด</w:t>
      </w:r>
      <w:r w:rsidRPr="00441673">
        <w:rPr>
          <w:rFonts w:hint="cs"/>
          <w:color w:val="0000CC"/>
          <w:cs/>
        </w:rPr>
        <w:t>ระบุข้อมูล</w:t>
      </w:r>
      <w:r w:rsidR="0040185F">
        <w:rPr>
          <w:rFonts w:hint="cs"/>
          <w:color w:val="0000CC"/>
          <w:cs/>
        </w:rPr>
        <w:t xml:space="preserve">ตามข้อ 1) และข้อ 2) </w:t>
      </w:r>
      <w:r w:rsidRPr="00441673">
        <w:rPr>
          <w:rFonts w:hint="cs"/>
          <w:color w:val="0000CC"/>
          <w:cs/>
        </w:rPr>
        <w:t>ให้ครบถ้วน)</w:t>
      </w:r>
    </w:p>
    <w:p w:rsidR="00986724" w:rsidRDefault="0040185F" w:rsidP="00986724">
      <w:pPr>
        <w:ind w:firstLine="709"/>
        <w:jc w:val="thaiDistribute"/>
        <w:rPr>
          <w:b/>
          <w:bCs/>
          <w:color w:val="0000CC"/>
        </w:rPr>
      </w:pPr>
      <w:r>
        <w:rPr>
          <w:rFonts w:hint="cs"/>
          <w:b/>
          <w:bCs/>
          <w:color w:val="0000CC"/>
          <w:cs/>
        </w:rPr>
        <w:t>1) รายชื่อผู้รับผิดชอบหลักสูตร</w:t>
      </w:r>
    </w:p>
    <w:p w:rsidR="00541878" w:rsidRPr="00986724" w:rsidRDefault="00541878" w:rsidP="00986724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="000E36F1" w:rsidRPr="00441673">
        <w:rPr>
          <w:rFonts w:hint="cs"/>
          <w:b/>
          <w:bCs/>
          <w:color w:val="0000CC"/>
          <w:cs/>
        </w:rPr>
        <w:t>(</w:t>
      </w:r>
      <w:r w:rsidRPr="00441673">
        <w:rPr>
          <w:b/>
          <w:bCs/>
          <w:color w:val="0000CC"/>
        </w:rPr>
        <w:t>1</w:t>
      </w:r>
      <w:r w:rsidR="000E36F1" w:rsidRPr="00441673">
        <w:rPr>
          <w:rFonts w:hint="cs"/>
          <w:b/>
          <w:bCs/>
          <w:color w:val="0000CC"/>
          <w:cs/>
        </w:rPr>
        <w:t>)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986724">
        <w:rPr>
          <w:color w:val="0000CC"/>
        </w:rPr>
        <w:t>…………………………</w:t>
      </w:r>
      <w:r w:rsidR="00986724" w:rsidRPr="00441673">
        <w:rPr>
          <w:color w:val="0000CC"/>
          <w:cs/>
        </w:rPr>
        <w:t>(</w:t>
      </w:r>
      <w:r w:rsidR="00986724" w:rsidRPr="00441673">
        <w:rPr>
          <w:rFonts w:hint="cs"/>
          <w:color w:val="0000CC"/>
          <w:cs/>
        </w:rPr>
        <w:t>ชื่อ - นามสกุล และ</w:t>
      </w:r>
      <w:r w:rsidR="00986724" w:rsidRPr="00441673">
        <w:rPr>
          <w:color w:val="0000CC"/>
          <w:cs/>
        </w:rPr>
        <w:t xml:space="preserve">ตำแหน่งทางวิชาการ) </w:t>
      </w:r>
      <w:r w:rsidR="00986724">
        <w:rPr>
          <w:color w:val="0000CC"/>
        </w:rPr>
        <w:t>……………………</w:t>
      </w:r>
      <w:r w:rsidRPr="00441673">
        <w:rPr>
          <w:color w:val="0000CC"/>
        </w:rPr>
        <w:t>…………</w:t>
      </w:r>
    </w:p>
    <w:p w:rsidR="000E36F1" w:rsidRPr="00441673" w:rsidRDefault="007C539E" w:rsidP="00986724">
      <w:pPr>
        <w:ind w:firstLine="709"/>
        <w:jc w:val="thaiDistribute"/>
        <w:rPr>
          <w:color w:val="0000CC"/>
        </w:rPr>
      </w:pPr>
      <w:r>
        <w:rPr>
          <w:rFonts w:hint="cs"/>
          <w:color w:val="0000CC"/>
          <w:cs/>
        </w:rPr>
        <w:t>(1.1</w:t>
      </w:r>
      <w:r w:rsidR="000E36F1"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840C86" w:rsidRPr="00441673" w:rsidTr="004433DD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840C86" w:rsidRPr="00441673" w:rsidRDefault="000E36F1" w:rsidP="00840C86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lastRenderedPageBreak/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40C86" w:rsidRPr="00441673" w:rsidRDefault="00840C86" w:rsidP="000E36F1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840C86" w:rsidRPr="00441673" w:rsidTr="000E36F1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840C86" w:rsidRPr="00441673" w:rsidRDefault="00840C86" w:rsidP="000E36F1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840C86" w:rsidRPr="00441673" w:rsidRDefault="00840C86" w:rsidP="00840C86">
            <w:pPr>
              <w:rPr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840C86" w:rsidRPr="00441673" w:rsidRDefault="00840C86" w:rsidP="000E36F1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840C86" w:rsidRPr="00441673" w:rsidRDefault="00840C86" w:rsidP="00840C86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840C86" w:rsidRPr="00441673" w:rsidRDefault="00840C86" w:rsidP="00840C86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840C86" w:rsidRPr="00441673" w:rsidRDefault="00840C86" w:rsidP="00840C86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10260D" w:rsidRPr="00441673" w:rsidTr="006F6D16">
        <w:trPr>
          <w:jc w:val="center"/>
        </w:trPr>
        <w:tc>
          <w:tcPr>
            <w:tcW w:w="1277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0260D" w:rsidRPr="00441673" w:rsidRDefault="0010260D" w:rsidP="000E36F1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0260D" w:rsidRPr="00441673" w:rsidRDefault="0010260D" w:rsidP="000E36F1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260D" w:rsidRPr="00441673" w:rsidRDefault="0010260D" w:rsidP="000E36F1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10260D" w:rsidRPr="00441673" w:rsidTr="006F6D16">
        <w:trPr>
          <w:jc w:val="center"/>
        </w:trPr>
        <w:tc>
          <w:tcPr>
            <w:tcW w:w="1277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10260D" w:rsidRPr="00441673" w:rsidTr="006F6D16">
        <w:trPr>
          <w:jc w:val="center"/>
        </w:trPr>
        <w:tc>
          <w:tcPr>
            <w:tcW w:w="1277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10260D" w:rsidRPr="00441673" w:rsidRDefault="0010260D" w:rsidP="00541878">
      <w:pPr>
        <w:jc w:val="thaiDistribute"/>
        <w:rPr>
          <w:color w:val="0000CC"/>
          <w:sz w:val="16"/>
          <w:szCs w:val="16"/>
        </w:rPr>
      </w:pPr>
    </w:p>
    <w:p w:rsidR="00541878" w:rsidRPr="00441673" w:rsidRDefault="007C539E" w:rsidP="00986724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(1.2</w:t>
      </w:r>
      <w:r w:rsidR="000E36F1" w:rsidRPr="00441673">
        <w:rPr>
          <w:rFonts w:hint="cs"/>
          <w:color w:val="0000CC"/>
          <w:cs/>
        </w:rPr>
        <w:t xml:space="preserve">) </w:t>
      </w:r>
      <w:r w:rsidR="00541878"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 w:rsidR="006F6D16">
        <w:rPr>
          <w:rFonts w:hint="cs"/>
          <w:color w:val="0000CC"/>
          <w:cs/>
        </w:rPr>
        <w:t xml:space="preserve"> - </w:t>
      </w:r>
      <w:r w:rsidR="00541878" w:rsidRPr="00441673">
        <w:rPr>
          <w:color w:val="0000CC"/>
          <w:cs/>
        </w:rPr>
        <w:t xml:space="preserve">ระบุแบบ </w:t>
      </w:r>
      <w:r w:rsidR="00541878" w:rsidRPr="00441673">
        <w:rPr>
          <w:color w:val="0000CC"/>
        </w:rPr>
        <w:t xml:space="preserve">APA </w:t>
      </w:r>
      <w:r w:rsidR="00541878" w:rsidRPr="00441673">
        <w:rPr>
          <w:color w:val="0000CC"/>
          <w:cs/>
        </w:rPr>
        <w:t>และกรุณาแนบเอกสารหลักฐานประกอบ</w:t>
      </w:r>
      <w:r w:rsidR="00541878"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10260D" w:rsidRPr="00441673" w:rsidTr="006F6D16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ind w:right="-2310"/>
              <w:rPr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="0010260D" w:rsidRPr="00441673">
              <w:rPr>
                <w:color w:val="0000CC"/>
                <w:sz w:val="28"/>
              </w:rPr>
              <w:t xml:space="preserve">TCI 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="0010260D" w:rsidRPr="00441673">
              <w:rPr>
                <w:color w:val="0000CC"/>
                <w:sz w:val="28"/>
              </w:rPr>
              <w:t xml:space="preserve"> 1 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="0010260D" w:rsidRPr="00441673">
              <w:rPr>
                <w:color w:val="0000CC"/>
                <w:sz w:val="28"/>
              </w:rPr>
              <w:t xml:space="preserve">TCI 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="0010260D"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="0010260D"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="0010260D"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="0010260D"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="0010260D"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="0010260D"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</w:tbl>
    <w:p w:rsidR="0010260D" w:rsidRPr="00441673" w:rsidRDefault="0010260D" w:rsidP="0010260D">
      <w:pPr>
        <w:tabs>
          <w:tab w:val="left" w:pos="709"/>
          <w:tab w:val="left" w:pos="1134"/>
        </w:tabs>
        <w:jc w:val="both"/>
        <w:rPr>
          <w:color w:val="0000CC"/>
          <w:sz w:val="16"/>
          <w:szCs w:val="16"/>
        </w:rPr>
      </w:pPr>
    </w:p>
    <w:p w:rsidR="0010260D" w:rsidRPr="00441673" w:rsidRDefault="0010260D" w:rsidP="00986724">
      <w:pPr>
        <w:tabs>
          <w:tab w:val="left" w:pos="709"/>
          <w:tab w:val="left" w:pos="1134"/>
        </w:tabs>
        <w:ind w:firstLine="709"/>
        <w:jc w:val="both"/>
        <w:rPr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10260D" w:rsidRPr="00441673" w:rsidTr="004433DD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10260D" w:rsidRPr="00441673" w:rsidTr="00840C86">
        <w:trPr>
          <w:jc w:val="center"/>
        </w:trPr>
        <w:tc>
          <w:tcPr>
            <w:tcW w:w="3201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10260D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10260D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10260D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10260D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10260D" w:rsidRPr="00441673" w:rsidRDefault="0010260D" w:rsidP="000E36F1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</w:rPr>
              <w:t>Academic Search Premier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Agricola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BIOSIS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CINAHL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EiCOMPENDEX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ERIC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H.W.Wilson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Infotrieve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Ingenta Connect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INSPEC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MathSciNet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MEDLINE/Pubmed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PsycINFO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Pubmed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ScienceDirect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SciFinder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Scopus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10260D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Web of Knowledge</w:t>
            </w:r>
          </w:p>
          <w:p w:rsidR="00C54EA7" w:rsidRPr="00441673" w:rsidRDefault="00C54EA7" w:rsidP="000E36F1">
            <w:pPr>
              <w:rPr>
                <w:color w:val="0000CC"/>
                <w:sz w:val="28"/>
              </w:rPr>
            </w:pPr>
          </w:p>
          <w:p w:rsidR="0010260D" w:rsidRPr="00441673" w:rsidRDefault="0010260D" w:rsidP="000E36F1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Thai Journal Citation Index -- TCI  </w:t>
            </w:r>
            <w:r w:rsidR="0010260D"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Thai Journal Citation Index -- TCI  </w:t>
            </w:r>
            <w:r w:rsidR="0010260D"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="0010260D" w:rsidRPr="00441673">
              <w:rPr>
                <w:color w:val="0000CC"/>
                <w:sz w:val="28"/>
              </w:rPr>
              <w:t>2</w:t>
            </w:r>
            <w:r w:rsidR="0010260D" w:rsidRPr="00441673">
              <w:rPr>
                <w:color w:val="0000CC"/>
                <w:sz w:val="28"/>
                <w:cs/>
              </w:rPr>
              <w:t xml:space="preserve"> </w:t>
            </w:r>
          </w:p>
          <w:p w:rsidR="0010260D" w:rsidRPr="00441673" w:rsidRDefault="00840C86" w:rsidP="00840C86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</w:t>
            </w:r>
            <w:r w:rsidR="0010260D" w:rsidRPr="00441673">
              <w:rPr>
                <w:color w:val="0000CC"/>
                <w:sz w:val="28"/>
                <w:cs/>
              </w:rPr>
              <w:t>อื่น ๆ (โปรดระ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="0010260D" w:rsidRPr="00441673">
              <w:rPr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</w:rPr>
              <w:t>: ...............................</w:t>
            </w:r>
            <w:r w:rsidR="0010260D" w:rsidRPr="00441673">
              <w:rPr>
                <w:color w:val="0000CC"/>
                <w:sz w:val="28"/>
                <w:cs/>
              </w:rPr>
              <w:t>...........</w:t>
            </w:r>
            <w:r w:rsidR="0010260D"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="0010260D" w:rsidRPr="00441673">
              <w:rPr>
                <w:color w:val="0000CC"/>
                <w:sz w:val="28"/>
              </w:rPr>
              <w:t>........ ...............................</w:t>
            </w:r>
            <w:r w:rsidR="0010260D" w:rsidRPr="00441673">
              <w:rPr>
                <w:color w:val="0000CC"/>
                <w:sz w:val="28"/>
                <w:cs/>
              </w:rPr>
              <w:t>.......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="0010260D" w:rsidRPr="00441673">
              <w:rPr>
                <w:color w:val="0000CC"/>
                <w:sz w:val="28"/>
                <w:cs/>
              </w:rPr>
              <w:t>....</w:t>
            </w:r>
            <w:r w:rsidR="0010260D"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840C86" w:rsidRPr="00441673" w:rsidTr="00840C86">
        <w:trPr>
          <w:jc w:val="center"/>
        </w:trPr>
        <w:tc>
          <w:tcPr>
            <w:tcW w:w="3201" w:type="dxa"/>
            <w:shd w:val="clear" w:color="auto" w:fill="auto"/>
          </w:tcPr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840C86" w:rsidRPr="00441673" w:rsidRDefault="00840C86" w:rsidP="00840C86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840C86" w:rsidRPr="00441673" w:rsidRDefault="00840C86" w:rsidP="00840C86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10260D" w:rsidRPr="00441673" w:rsidRDefault="0010260D" w:rsidP="00541878">
      <w:pPr>
        <w:jc w:val="thaiDistribute"/>
        <w:rPr>
          <w:b/>
          <w:bCs/>
          <w:color w:val="0000CC"/>
        </w:rPr>
      </w:pPr>
    </w:p>
    <w:p w:rsidR="006F6D16" w:rsidRDefault="006F6D16" w:rsidP="006F6D16">
      <w:pPr>
        <w:ind w:firstLine="709"/>
        <w:jc w:val="thaiDistribute"/>
        <w:rPr>
          <w:b/>
          <w:bCs/>
          <w:color w:val="0000CC"/>
        </w:rPr>
      </w:pPr>
    </w:p>
    <w:p w:rsidR="006F6D16" w:rsidRDefault="006F6D16" w:rsidP="006F6D16">
      <w:pPr>
        <w:ind w:firstLine="709"/>
        <w:jc w:val="thaiDistribute"/>
        <w:rPr>
          <w:b/>
          <w:bCs/>
          <w:color w:val="0000CC"/>
        </w:rPr>
      </w:pPr>
    </w:p>
    <w:p w:rsidR="006F6D16" w:rsidRDefault="006F6D16" w:rsidP="006F6D16">
      <w:pPr>
        <w:ind w:firstLine="709"/>
        <w:jc w:val="thaiDistribute"/>
        <w:rPr>
          <w:b/>
          <w:bCs/>
          <w:color w:val="0000CC"/>
        </w:rPr>
      </w:pPr>
    </w:p>
    <w:p w:rsidR="006F6D16" w:rsidRDefault="006F6D16" w:rsidP="006F6D16">
      <w:pPr>
        <w:ind w:firstLine="709"/>
        <w:jc w:val="thaiDistribute"/>
        <w:rPr>
          <w:b/>
          <w:bCs/>
          <w:color w:val="0000CC"/>
        </w:rPr>
      </w:pPr>
    </w:p>
    <w:p w:rsidR="006F6D16" w:rsidRPr="00986724" w:rsidRDefault="000E36F1" w:rsidP="006F6D16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Pr="00441673">
        <w:rPr>
          <w:rFonts w:hint="cs"/>
          <w:b/>
          <w:bCs/>
          <w:color w:val="0000CC"/>
          <w:cs/>
        </w:rPr>
        <w:t>2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6F6D16" w:rsidRPr="00441673">
        <w:rPr>
          <w:rFonts w:hint="cs"/>
          <w:b/>
          <w:bCs/>
          <w:color w:val="0000CC"/>
          <w:cs/>
        </w:rPr>
        <w:t>)</w:t>
      </w:r>
      <w:r w:rsidR="006F6D16" w:rsidRPr="00441673">
        <w:rPr>
          <w:color w:val="0000CC"/>
        </w:rPr>
        <w:t xml:space="preserve"> </w:t>
      </w:r>
      <w:r w:rsidR="006F6D16" w:rsidRPr="00441673">
        <w:rPr>
          <w:color w:val="0000CC"/>
          <w:cs/>
        </w:rPr>
        <w:t xml:space="preserve"> </w:t>
      </w:r>
      <w:r w:rsidR="006F6D16">
        <w:rPr>
          <w:color w:val="0000CC"/>
        </w:rPr>
        <w:t>…………………………</w:t>
      </w:r>
      <w:r w:rsidR="006F6D16" w:rsidRPr="00441673">
        <w:rPr>
          <w:color w:val="0000CC"/>
          <w:cs/>
        </w:rPr>
        <w:t>(</w:t>
      </w:r>
      <w:r w:rsidR="006F6D16" w:rsidRPr="00441673">
        <w:rPr>
          <w:rFonts w:hint="cs"/>
          <w:color w:val="0000CC"/>
          <w:cs/>
        </w:rPr>
        <w:t>ชื่อ - นามสกุล และ</w:t>
      </w:r>
      <w:r w:rsidR="006F6D16" w:rsidRPr="00441673">
        <w:rPr>
          <w:color w:val="0000CC"/>
          <w:cs/>
        </w:rPr>
        <w:t xml:space="preserve">ตำแหน่งทางวิชาการ) </w:t>
      </w:r>
      <w:r w:rsidR="006F6D16">
        <w:rPr>
          <w:color w:val="0000CC"/>
        </w:rPr>
        <w:t>……………………</w:t>
      </w:r>
      <w:r w:rsidR="006F6D16" w:rsidRPr="00441673">
        <w:rPr>
          <w:color w:val="0000CC"/>
        </w:rPr>
        <w:t>…………</w:t>
      </w:r>
    </w:p>
    <w:p w:rsidR="006F6D16" w:rsidRPr="00441673" w:rsidRDefault="006F6D16" w:rsidP="006F6D16">
      <w:pPr>
        <w:ind w:firstLine="709"/>
        <w:jc w:val="thaiDistribute"/>
        <w:rPr>
          <w:color w:val="0000CC"/>
        </w:rPr>
      </w:pPr>
      <w:r>
        <w:rPr>
          <w:rFonts w:hint="cs"/>
          <w:color w:val="0000CC"/>
          <w:cs/>
        </w:rPr>
        <w:t>(2.1</w:t>
      </w:r>
      <w:r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F6D16" w:rsidRPr="00441673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F6D16" w:rsidRPr="00441673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6F6D16" w:rsidRPr="00441673" w:rsidRDefault="006F6D16" w:rsidP="00EA50DE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6F6D16" w:rsidRPr="00441673" w:rsidRDefault="006F6D16" w:rsidP="00EA50DE">
            <w:pPr>
              <w:rPr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6F6D16" w:rsidRPr="00441673" w:rsidRDefault="006F6D16" w:rsidP="006F6D16">
      <w:pPr>
        <w:jc w:val="thaiDistribute"/>
        <w:rPr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(2.2</w:t>
      </w:r>
      <w:r w:rsidRPr="00441673">
        <w:rPr>
          <w:rFonts w:hint="cs"/>
          <w:color w:val="0000CC"/>
          <w:cs/>
        </w:rPr>
        <w:t xml:space="preserve">) </w:t>
      </w:r>
      <w:r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>
        <w:rPr>
          <w:rFonts w:hint="cs"/>
          <w:color w:val="0000CC"/>
          <w:cs/>
        </w:rPr>
        <w:t xml:space="preserve"> - </w:t>
      </w:r>
      <w:r w:rsidRPr="00441673">
        <w:rPr>
          <w:color w:val="0000CC"/>
          <w:cs/>
        </w:rPr>
        <w:t xml:space="preserve">ระบุแบบ </w:t>
      </w:r>
      <w:r w:rsidRPr="00441673">
        <w:rPr>
          <w:color w:val="0000CC"/>
        </w:rPr>
        <w:t xml:space="preserve">APA </w:t>
      </w:r>
      <w:r w:rsidRPr="00441673">
        <w:rPr>
          <w:color w:val="0000CC"/>
          <w:cs/>
        </w:rPr>
        <w:t>และกรุณาแนบเอกสารหลักฐานประกอบ</w:t>
      </w:r>
      <w:r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F6D16" w:rsidRPr="00441673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ind w:right="-2310"/>
              <w:rPr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Pr="00441673">
              <w:rPr>
                <w:color w:val="0000CC"/>
                <w:sz w:val="28"/>
              </w:rPr>
              <w:t xml:space="preserve"> 1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</w:tbl>
    <w:p w:rsidR="006F6D16" w:rsidRPr="00441673" w:rsidRDefault="006F6D16" w:rsidP="006F6D16">
      <w:pPr>
        <w:tabs>
          <w:tab w:val="left" w:pos="709"/>
          <w:tab w:val="left" w:pos="1134"/>
        </w:tabs>
        <w:jc w:val="both"/>
        <w:rPr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F6D16" w:rsidRPr="00441673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0E36F1" w:rsidRPr="00441673" w:rsidRDefault="000E36F1" w:rsidP="006F6D16">
      <w:pPr>
        <w:jc w:val="thaiDistribute"/>
        <w:rPr>
          <w:b/>
          <w:bCs/>
          <w:color w:val="0000CC"/>
          <w:sz w:val="16"/>
          <w:szCs w:val="16"/>
        </w:rPr>
      </w:pPr>
    </w:p>
    <w:p w:rsidR="006F6D16" w:rsidRPr="00986724" w:rsidRDefault="00541878" w:rsidP="006F6D16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Pr="00441673">
        <w:rPr>
          <w:b/>
          <w:bCs/>
          <w:color w:val="0000CC"/>
        </w:rPr>
        <w:t>3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6F6D16" w:rsidRPr="00441673">
        <w:rPr>
          <w:rFonts w:hint="cs"/>
          <w:b/>
          <w:bCs/>
          <w:color w:val="0000CC"/>
          <w:cs/>
        </w:rPr>
        <w:t>)</w:t>
      </w:r>
      <w:r w:rsidR="006F6D16" w:rsidRPr="00441673">
        <w:rPr>
          <w:color w:val="0000CC"/>
        </w:rPr>
        <w:t xml:space="preserve"> </w:t>
      </w:r>
      <w:r w:rsidR="006F6D16" w:rsidRPr="00441673">
        <w:rPr>
          <w:color w:val="0000CC"/>
          <w:cs/>
        </w:rPr>
        <w:t xml:space="preserve"> </w:t>
      </w:r>
      <w:r w:rsidR="006F6D16">
        <w:rPr>
          <w:color w:val="0000CC"/>
        </w:rPr>
        <w:t>…………………………</w:t>
      </w:r>
      <w:r w:rsidR="006F6D16" w:rsidRPr="00441673">
        <w:rPr>
          <w:color w:val="0000CC"/>
          <w:cs/>
        </w:rPr>
        <w:t>(</w:t>
      </w:r>
      <w:r w:rsidR="006F6D16" w:rsidRPr="00441673">
        <w:rPr>
          <w:rFonts w:hint="cs"/>
          <w:color w:val="0000CC"/>
          <w:cs/>
        </w:rPr>
        <w:t>ชื่อ - นามสกุล และ</w:t>
      </w:r>
      <w:r w:rsidR="006F6D16" w:rsidRPr="00441673">
        <w:rPr>
          <w:color w:val="0000CC"/>
          <w:cs/>
        </w:rPr>
        <w:t xml:space="preserve">ตำแหน่งทางวิชาการ) </w:t>
      </w:r>
      <w:r w:rsidR="006F6D16">
        <w:rPr>
          <w:color w:val="0000CC"/>
        </w:rPr>
        <w:t>……………………</w:t>
      </w:r>
      <w:r w:rsidR="006F6D16" w:rsidRPr="00441673">
        <w:rPr>
          <w:color w:val="0000CC"/>
        </w:rPr>
        <w:t>…………</w:t>
      </w:r>
    </w:p>
    <w:p w:rsidR="006F6D16" w:rsidRPr="00441673" w:rsidRDefault="006F6D16" w:rsidP="006F6D16">
      <w:pPr>
        <w:ind w:firstLine="709"/>
        <w:jc w:val="thaiDistribute"/>
        <w:rPr>
          <w:color w:val="0000CC"/>
        </w:rPr>
      </w:pPr>
      <w:r>
        <w:rPr>
          <w:rFonts w:hint="cs"/>
          <w:color w:val="0000CC"/>
          <w:cs/>
        </w:rPr>
        <w:t>(3.1</w:t>
      </w:r>
      <w:r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F6D16" w:rsidRPr="00441673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F6D16" w:rsidRPr="00441673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6F6D16" w:rsidRPr="00441673" w:rsidRDefault="006F6D16" w:rsidP="00EA50DE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6F6D16" w:rsidRPr="00441673" w:rsidRDefault="006F6D16" w:rsidP="00EA50DE">
            <w:pPr>
              <w:rPr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6F6D16" w:rsidRPr="00441673" w:rsidRDefault="006F6D16" w:rsidP="006F6D16">
      <w:pPr>
        <w:jc w:val="thaiDistribute"/>
        <w:rPr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(3.2</w:t>
      </w:r>
      <w:r w:rsidRPr="00441673">
        <w:rPr>
          <w:rFonts w:hint="cs"/>
          <w:color w:val="0000CC"/>
          <w:cs/>
        </w:rPr>
        <w:t xml:space="preserve">) </w:t>
      </w:r>
      <w:r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>
        <w:rPr>
          <w:rFonts w:hint="cs"/>
          <w:color w:val="0000CC"/>
          <w:cs/>
        </w:rPr>
        <w:t xml:space="preserve"> - </w:t>
      </w:r>
      <w:r w:rsidRPr="00441673">
        <w:rPr>
          <w:color w:val="0000CC"/>
          <w:cs/>
        </w:rPr>
        <w:t xml:space="preserve">ระบุแบบ </w:t>
      </w:r>
      <w:r w:rsidRPr="00441673">
        <w:rPr>
          <w:color w:val="0000CC"/>
        </w:rPr>
        <w:t xml:space="preserve">APA </w:t>
      </w:r>
      <w:r w:rsidRPr="00441673">
        <w:rPr>
          <w:color w:val="0000CC"/>
          <w:cs/>
        </w:rPr>
        <w:t>และกรุณาแนบเอกสารหลักฐานประกอบ</w:t>
      </w:r>
      <w:r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F6D16" w:rsidRPr="00441673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ind w:right="-2310"/>
              <w:rPr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Pr="00441673">
              <w:rPr>
                <w:color w:val="0000CC"/>
                <w:sz w:val="28"/>
              </w:rPr>
              <w:t xml:space="preserve"> 1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</w:tbl>
    <w:p w:rsidR="006F6D16" w:rsidRPr="00441673" w:rsidRDefault="006F6D16" w:rsidP="006F6D16">
      <w:pPr>
        <w:tabs>
          <w:tab w:val="left" w:pos="709"/>
          <w:tab w:val="left" w:pos="1134"/>
        </w:tabs>
        <w:jc w:val="both"/>
        <w:rPr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F6D16" w:rsidRPr="00441673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0E36F1" w:rsidRPr="00441673" w:rsidRDefault="000E36F1" w:rsidP="006F6D16">
      <w:pPr>
        <w:jc w:val="thaiDistribute"/>
        <w:rPr>
          <w:color w:val="0000CC"/>
          <w:sz w:val="16"/>
          <w:szCs w:val="16"/>
        </w:rPr>
      </w:pPr>
    </w:p>
    <w:p w:rsidR="006F6D16" w:rsidRPr="00986724" w:rsidRDefault="00541878" w:rsidP="006F6D16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Pr="00441673">
        <w:rPr>
          <w:b/>
          <w:bCs/>
          <w:color w:val="0000CC"/>
        </w:rPr>
        <w:t>4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6F6D16" w:rsidRPr="00441673">
        <w:rPr>
          <w:rFonts w:hint="cs"/>
          <w:b/>
          <w:bCs/>
          <w:color w:val="0000CC"/>
          <w:cs/>
        </w:rPr>
        <w:t>)</w:t>
      </w:r>
      <w:r w:rsidR="006F6D16" w:rsidRPr="00441673">
        <w:rPr>
          <w:color w:val="0000CC"/>
        </w:rPr>
        <w:t xml:space="preserve"> </w:t>
      </w:r>
      <w:r w:rsidR="006F6D16" w:rsidRPr="00441673">
        <w:rPr>
          <w:color w:val="0000CC"/>
          <w:cs/>
        </w:rPr>
        <w:t xml:space="preserve"> </w:t>
      </w:r>
      <w:r w:rsidR="006F6D16">
        <w:rPr>
          <w:color w:val="0000CC"/>
        </w:rPr>
        <w:t>…………………………</w:t>
      </w:r>
      <w:r w:rsidR="006F6D16" w:rsidRPr="00441673">
        <w:rPr>
          <w:color w:val="0000CC"/>
          <w:cs/>
        </w:rPr>
        <w:t>(</w:t>
      </w:r>
      <w:r w:rsidR="006F6D16" w:rsidRPr="00441673">
        <w:rPr>
          <w:rFonts w:hint="cs"/>
          <w:color w:val="0000CC"/>
          <w:cs/>
        </w:rPr>
        <w:t>ชื่อ - นามสกุล และ</w:t>
      </w:r>
      <w:r w:rsidR="006F6D16" w:rsidRPr="00441673">
        <w:rPr>
          <w:color w:val="0000CC"/>
          <w:cs/>
        </w:rPr>
        <w:t xml:space="preserve">ตำแหน่งทางวิชาการ) </w:t>
      </w:r>
      <w:r w:rsidR="006F6D16">
        <w:rPr>
          <w:color w:val="0000CC"/>
        </w:rPr>
        <w:t>……………………</w:t>
      </w:r>
      <w:r w:rsidR="006F6D16" w:rsidRPr="00441673">
        <w:rPr>
          <w:color w:val="0000CC"/>
        </w:rPr>
        <w:t>…………</w:t>
      </w:r>
    </w:p>
    <w:p w:rsidR="006F6D16" w:rsidRPr="00441673" w:rsidRDefault="006F6D16" w:rsidP="006F6D16">
      <w:pPr>
        <w:ind w:firstLine="709"/>
        <w:jc w:val="thaiDistribute"/>
        <w:rPr>
          <w:color w:val="0000CC"/>
        </w:rPr>
      </w:pPr>
      <w:r>
        <w:rPr>
          <w:rFonts w:hint="cs"/>
          <w:color w:val="0000CC"/>
          <w:cs/>
        </w:rPr>
        <w:t>(4.1</w:t>
      </w:r>
      <w:r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F6D16" w:rsidRPr="00441673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F6D16" w:rsidRPr="00441673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6F6D16" w:rsidRPr="00441673" w:rsidRDefault="006F6D16" w:rsidP="00EA50DE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6F6D16" w:rsidRPr="00441673" w:rsidRDefault="006F6D16" w:rsidP="00EA50DE">
            <w:pPr>
              <w:rPr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6F6D16" w:rsidRPr="00441673" w:rsidRDefault="006F6D16" w:rsidP="006F6D16">
      <w:pPr>
        <w:jc w:val="thaiDistribute"/>
        <w:rPr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(4.2</w:t>
      </w:r>
      <w:r w:rsidRPr="00441673">
        <w:rPr>
          <w:rFonts w:hint="cs"/>
          <w:color w:val="0000CC"/>
          <w:cs/>
        </w:rPr>
        <w:t xml:space="preserve">) </w:t>
      </w:r>
      <w:r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>
        <w:rPr>
          <w:rFonts w:hint="cs"/>
          <w:color w:val="0000CC"/>
          <w:cs/>
        </w:rPr>
        <w:t xml:space="preserve"> - </w:t>
      </w:r>
      <w:r w:rsidRPr="00441673">
        <w:rPr>
          <w:color w:val="0000CC"/>
          <w:cs/>
        </w:rPr>
        <w:t xml:space="preserve">ระบุแบบ </w:t>
      </w:r>
      <w:r w:rsidRPr="00441673">
        <w:rPr>
          <w:color w:val="0000CC"/>
        </w:rPr>
        <w:t xml:space="preserve">APA </w:t>
      </w:r>
      <w:r w:rsidRPr="00441673">
        <w:rPr>
          <w:color w:val="0000CC"/>
          <w:cs/>
        </w:rPr>
        <w:t>และกรุณาแนบเอกสารหลักฐานประกอบ</w:t>
      </w:r>
      <w:r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F6D16" w:rsidRPr="00441673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ind w:right="-2310"/>
              <w:rPr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Pr="00441673">
              <w:rPr>
                <w:color w:val="0000CC"/>
                <w:sz w:val="28"/>
              </w:rPr>
              <w:t xml:space="preserve"> 1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</w:tbl>
    <w:p w:rsidR="006F6D16" w:rsidRPr="00441673" w:rsidRDefault="006F6D16" w:rsidP="006F6D16">
      <w:pPr>
        <w:tabs>
          <w:tab w:val="left" w:pos="709"/>
          <w:tab w:val="left" w:pos="1134"/>
        </w:tabs>
        <w:jc w:val="both"/>
        <w:rPr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F6D16" w:rsidRPr="00441673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0E36F1" w:rsidRPr="00441673" w:rsidRDefault="000E36F1" w:rsidP="006F6D16">
      <w:pPr>
        <w:jc w:val="thaiDistribute"/>
        <w:rPr>
          <w:color w:val="0000CC"/>
          <w:sz w:val="16"/>
          <w:szCs w:val="16"/>
        </w:rPr>
      </w:pPr>
    </w:p>
    <w:p w:rsidR="006F6D16" w:rsidRPr="00986724" w:rsidRDefault="00541878" w:rsidP="006F6D16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Pr="00441673">
        <w:rPr>
          <w:b/>
          <w:bCs/>
          <w:color w:val="0000CC"/>
        </w:rPr>
        <w:t>5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6F6D16" w:rsidRPr="00441673">
        <w:rPr>
          <w:rFonts w:hint="cs"/>
          <w:b/>
          <w:bCs/>
          <w:color w:val="0000CC"/>
          <w:cs/>
        </w:rPr>
        <w:t>)</w:t>
      </w:r>
      <w:r w:rsidR="006F6D16" w:rsidRPr="00441673">
        <w:rPr>
          <w:color w:val="0000CC"/>
        </w:rPr>
        <w:t xml:space="preserve"> </w:t>
      </w:r>
      <w:r w:rsidR="006F6D16" w:rsidRPr="00441673">
        <w:rPr>
          <w:color w:val="0000CC"/>
          <w:cs/>
        </w:rPr>
        <w:t xml:space="preserve"> </w:t>
      </w:r>
      <w:r w:rsidR="006F6D16">
        <w:rPr>
          <w:color w:val="0000CC"/>
        </w:rPr>
        <w:t>…………………………</w:t>
      </w:r>
      <w:r w:rsidR="006F6D16" w:rsidRPr="00441673">
        <w:rPr>
          <w:color w:val="0000CC"/>
          <w:cs/>
        </w:rPr>
        <w:t>(</w:t>
      </w:r>
      <w:r w:rsidR="006F6D16" w:rsidRPr="00441673">
        <w:rPr>
          <w:rFonts w:hint="cs"/>
          <w:color w:val="0000CC"/>
          <w:cs/>
        </w:rPr>
        <w:t>ชื่อ - นามสกุล และ</w:t>
      </w:r>
      <w:r w:rsidR="006F6D16" w:rsidRPr="00441673">
        <w:rPr>
          <w:color w:val="0000CC"/>
          <w:cs/>
        </w:rPr>
        <w:t xml:space="preserve">ตำแหน่งทางวิชาการ) </w:t>
      </w:r>
      <w:r w:rsidR="006F6D16">
        <w:rPr>
          <w:color w:val="0000CC"/>
        </w:rPr>
        <w:t>……………………</w:t>
      </w:r>
      <w:r w:rsidR="006F6D16" w:rsidRPr="00441673">
        <w:rPr>
          <w:color w:val="0000CC"/>
        </w:rPr>
        <w:t>…………</w:t>
      </w:r>
    </w:p>
    <w:p w:rsidR="006F6D16" w:rsidRPr="00441673" w:rsidRDefault="006F6D16" w:rsidP="006F6D16">
      <w:pPr>
        <w:ind w:firstLine="709"/>
        <w:jc w:val="thaiDistribute"/>
        <w:rPr>
          <w:color w:val="0000CC"/>
        </w:rPr>
      </w:pPr>
      <w:r>
        <w:rPr>
          <w:rFonts w:hint="cs"/>
          <w:color w:val="0000CC"/>
          <w:cs/>
        </w:rPr>
        <w:t>(5.1</w:t>
      </w:r>
      <w:r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F6D16" w:rsidRPr="00441673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F6D16" w:rsidRPr="00441673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6F6D16" w:rsidRPr="00441673" w:rsidRDefault="006F6D16" w:rsidP="00EA50DE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6F6D16" w:rsidRPr="00441673" w:rsidRDefault="006F6D16" w:rsidP="00EA50DE">
            <w:pPr>
              <w:rPr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6F6D16" w:rsidRPr="00441673" w:rsidRDefault="006F6D16" w:rsidP="006F6D16">
      <w:pPr>
        <w:jc w:val="thaiDistribute"/>
        <w:rPr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(5.2</w:t>
      </w:r>
      <w:r w:rsidRPr="00441673">
        <w:rPr>
          <w:rFonts w:hint="cs"/>
          <w:color w:val="0000CC"/>
          <w:cs/>
        </w:rPr>
        <w:t xml:space="preserve">) </w:t>
      </w:r>
      <w:r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>
        <w:rPr>
          <w:rFonts w:hint="cs"/>
          <w:color w:val="0000CC"/>
          <w:cs/>
        </w:rPr>
        <w:t xml:space="preserve"> - </w:t>
      </w:r>
      <w:r w:rsidRPr="00441673">
        <w:rPr>
          <w:color w:val="0000CC"/>
          <w:cs/>
        </w:rPr>
        <w:t xml:space="preserve">ระบุแบบ </w:t>
      </w:r>
      <w:r w:rsidRPr="00441673">
        <w:rPr>
          <w:color w:val="0000CC"/>
        </w:rPr>
        <w:t xml:space="preserve">APA </w:t>
      </w:r>
      <w:r w:rsidRPr="00441673">
        <w:rPr>
          <w:color w:val="0000CC"/>
          <w:cs/>
        </w:rPr>
        <w:t>และกรุณาแนบเอกสารหลักฐานประกอบ</w:t>
      </w:r>
      <w:r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F6D16" w:rsidRPr="00441673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ind w:right="-2310"/>
              <w:rPr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Pr="00441673">
              <w:rPr>
                <w:color w:val="0000CC"/>
                <w:sz w:val="28"/>
              </w:rPr>
              <w:t xml:space="preserve"> 1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</w:p>
        </w:tc>
      </w:tr>
    </w:tbl>
    <w:p w:rsidR="006F6D16" w:rsidRPr="00441673" w:rsidRDefault="006F6D16" w:rsidP="006F6D16">
      <w:pPr>
        <w:tabs>
          <w:tab w:val="left" w:pos="709"/>
          <w:tab w:val="left" w:pos="1134"/>
        </w:tabs>
        <w:jc w:val="both"/>
        <w:rPr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F6D16" w:rsidRPr="00441673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6F6D16" w:rsidRPr="006F6D16" w:rsidRDefault="006F6D16" w:rsidP="007C539E">
      <w:pPr>
        <w:tabs>
          <w:tab w:val="left" w:pos="4536"/>
        </w:tabs>
        <w:ind w:right="-285"/>
        <w:rPr>
          <w:color w:val="0000CC"/>
          <w:sz w:val="16"/>
          <w:szCs w:val="16"/>
        </w:rPr>
      </w:pPr>
    </w:p>
    <w:p w:rsidR="000E3DD8" w:rsidRDefault="007C539E" w:rsidP="007C539E">
      <w:pPr>
        <w:tabs>
          <w:tab w:val="left" w:pos="4536"/>
        </w:tabs>
        <w:ind w:right="-285"/>
        <w:rPr>
          <w:color w:val="0000CC"/>
        </w:rPr>
      </w:pPr>
      <w:r w:rsidRPr="007C539E">
        <w:rPr>
          <w:rFonts w:hint="cs"/>
          <w:b/>
          <w:bCs/>
          <w:color w:val="0000CC"/>
          <w:cs/>
        </w:rPr>
        <w:t xml:space="preserve">2) </w:t>
      </w:r>
      <w:r w:rsidR="0040185F" w:rsidRPr="007C539E">
        <w:rPr>
          <w:rFonts w:hint="cs"/>
          <w:b/>
          <w:bCs/>
          <w:color w:val="0000CC"/>
          <w:cs/>
        </w:rPr>
        <w:t>สถาน</w:t>
      </w:r>
      <w:r>
        <w:rPr>
          <w:rFonts w:hint="cs"/>
          <w:b/>
          <w:bCs/>
          <w:color w:val="0000CC"/>
          <w:cs/>
        </w:rPr>
        <w:t>ะการ</w:t>
      </w:r>
      <w:r w:rsidR="0040185F" w:rsidRPr="007C539E">
        <w:rPr>
          <w:rFonts w:hint="cs"/>
          <w:b/>
          <w:bCs/>
          <w:color w:val="0000CC"/>
          <w:cs/>
        </w:rPr>
        <w:t>เป็นอาจารย์ผู้รับผิดชอบหลักสูตรปัจจุบัน</w:t>
      </w:r>
      <w:r w:rsidR="0040185F" w:rsidRPr="007C539E">
        <w:rPr>
          <w:rFonts w:hint="cs"/>
          <w:color w:val="0000CC"/>
          <w:cs/>
        </w:rPr>
        <w:t xml:space="preserve"> </w:t>
      </w:r>
      <w:r>
        <w:rPr>
          <w:rFonts w:hint="cs"/>
          <w:color w:val="0000CC"/>
          <w:cs/>
        </w:rPr>
        <w:t>(</w:t>
      </w:r>
      <w:r w:rsidR="0040185F" w:rsidRPr="007C539E">
        <w:rPr>
          <w:rFonts w:hint="cs"/>
          <w:color w:val="0000CC"/>
          <w:cs/>
        </w:rPr>
        <w:t xml:space="preserve">ตามที่ระบุไว้ในข้อ </w:t>
      </w:r>
      <w:r w:rsidRPr="007C539E">
        <w:rPr>
          <w:rFonts w:hint="cs"/>
          <w:color w:val="0000CC"/>
          <w:cs/>
        </w:rPr>
        <w:t>1)</w:t>
      </w:r>
      <w:r>
        <w:rPr>
          <w:rFonts w:hint="cs"/>
          <w:color w:val="0000CC"/>
          <w:cs/>
        </w:rPr>
        <w:t>)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612"/>
      </w:tblGrid>
      <w:tr w:rsidR="007C539E" w:rsidRPr="00EA50DE" w:rsidTr="00EA50DE">
        <w:trPr>
          <w:trHeight w:val="487"/>
          <w:tblHeader/>
          <w:jc w:val="center"/>
        </w:trPr>
        <w:tc>
          <w:tcPr>
            <w:tcW w:w="817" w:type="dxa"/>
            <w:shd w:val="clear" w:color="auto" w:fill="D9D9D9"/>
            <w:vAlign w:val="center"/>
          </w:tcPr>
          <w:p w:rsidR="007C539E" w:rsidRPr="00EA50DE" w:rsidRDefault="007C539E" w:rsidP="00EA50DE">
            <w:pPr>
              <w:tabs>
                <w:tab w:val="left" w:pos="4536"/>
              </w:tabs>
              <w:ind w:right="34"/>
              <w:jc w:val="center"/>
              <w:rPr>
                <w:b/>
                <w:bCs/>
                <w:color w:val="0000CC"/>
              </w:rPr>
            </w:pPr>
            <w:r w:rsidRPr="00EA50DE">
              <w:rPr>
                <w:rFonts w:hint="cs"/>
                <w:b/>
                <w:bCs/>
                <w:color w:val="0000CC"/>
                <w:cs/>
              </w:rPr>
              <w:t>ลำดับ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7C539E" w:rsidRPr="00EA50DE" w:rsidRDefault="007C539E" w:rsidP="00EA50DE">
            <w:pPr>
              <w:tabs>
                <w:tab w:val="left" w:pos="4536"/>
              </w:tabs>
              <w:ind w:right="56"/>
              <w:jc w:val="center"/>
              <w:rPr>
                <w:b/>
                <w:bCs/>
                <w:color w:val="0000CC"/>
              </w:rPr>
            </w:pPr>
            <w:r w:rsidRPr="00EA50DE">
              <w:rPr>
                <w:rFonts w:hint="cs"/>
                <w:b/>
                <w:bCs/>
                <w:color w:val="0000CC"/>
                <w:cs/>
              </w:rPr>
              <w:t>รายชื่ออาจารย์ (ตามที่ระบุไว้)</w:t>
            </w:r>
          </w:p>
        </w:tc>
        <w:tc>
          <w:tcPr>
            <w:tcW w:w="4612" w:type="dxa"/>
            <w:shd w:val="clear" w:color="auto" w:fill="D9D9D9"/>
            <w:vAlign w:val="center"/>
          </w:tcPr>
          <w:p w:rsidR="007C539E" w:rsidRPr="00EA50DE" w:rsidRDefault="007C539E" w:rsidP="00EA50DE">
            <w:pPr>
              <w:tabs>
                <w:tab w:val="left" w:pos="4536"/>
              </w:tabs>
              <w:jc w:val="center"/>
              <w:rPr>
                <w:b/>
                <w:bCs/>
                <w:color w:val="0000CC"/>
              </w:rPr>
            </w:pPr>
            <w:r w:rsidRPr="00EA50DE">
              <w:rPr>
                <w:rFonts w:hint="cs"/>
                <w:b/>
                <w:bCs/>
                <w:color w:val="0000CC"/>
                <w:cs/>
              </w:rPr>
              <w:t>สถานะการเป็นผู้รับผิดชอบ</w:t>
            </w:r>
            <w:r w:rsidRPr="00EA50DE">
              <w:rPr>
                <w:rFonts w:hint="cs"/>
                <w:b/>
                <w:bCs/>
                <w:color w:val="0000CC"/>
                <w:u w:val="single"/>
                <w:cs/>
              </w:rPr>
              <w:t>หลักสูตรปัจจุบัน</w:t>
            </w:r>
          </w:p>
        </w:tc>
      </w:tr>
      <w:tr w:rsidR="007C539E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7C539E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7C539E" w:rsidRPr="00EA50DE" w:rsidRDefault="007C539E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7C539E" w:rsidRPr="00EA50DE" w:rsidRDefault="00C54EA7" w:rsidP="00EA50DE">
            <w:pPr>
              <w:jc w:val="thaiDistribute"/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C54EA7" w:rsidRPr="00EA50DE" w:rsidRDefault="00C54EA7" w:rsidP="00EA50DE">
            <w:pPr>
              <w:jc w:val="thaiDistribute"/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C54EA7" w:rsidRPr="00EA50DE" w:rsidRDefault="00C54EA7" w:rsidP="00EA50DE">
            <w:pPr>
              <w:jc w:val="thaiDistribute"/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C54EA7" w:rsidRPr="00EA50DE" w:rsidRDefault="00C54EA7" w:rsidP="00EA50DE">
            <w:pPr>
              <w:jc w:val="thaiDistribute"/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C54EA7" w:rsidRPr="00EA50DE" w:rsidRDefault="00C54EA7" w:rsidP="00EA50DE">
            <w:pPr>
              <w:jc w:val="thaiDistribute"/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</w:tbl>
    <w:p w:rsidR="00C54EA7" w:rsidRDefault="00C54EA7" w:rsidP="00C54EA7">
      <w:pPr>
        <w:tabs>
          <w:tab w:val="left" w:pos="4536"/>
        </w:tabs>
        <w:ind w:right="-285"/>
        <w:jc w:val="thaiDistribute"/>
        <w:rPr>
          <w:b/>
          <w:bCs/>
          <w:color w:val="0000CC"/>
        </w:rPr>
      </w:pPr>
    </w:p>
    <w:p w:rsidR="00C54EA7" w:rsidRPr="00441673" w:rsidRDefault="006F6D16" w:rsidP="00C54EA7">
      <w:pPr>
        <w:tabs>
          <w:tab w:val="left" w:pos="4536"/>
        </w:tabs>
        <w:ind w:right="-285"/>
        <w:jc w:val="thaiDistribute"/>
        <w:rPr>
          <w:rFonts w:ascii="TH SarabunIT๙" w:hAnsi="TH SarabunIT๙" w:cs="TH SarabunIT๙"/>
          <w:b/>
          <w:bCs/>
          <w:color w:val="0000CC"/>
          <w:u w:val="single"/>
        </w:rPr>
      </w:pPr>
      <w:r>
        <w:rPr>
          <w:rFonts w:ascii="TH SarabunIT๙" w:hAnsi="TH SarabunIT๙" w:cs="TH SarabunIT๙" w:hint="cs"/>
          <w:b/>
          <w:bCs/>
          <w:color w:val="0000CC"/>
          <w:cs/>
        </w:rPr>
        <w:t>โปรดระบุ</w:t>
      </w:r>
      <w:r w:rsidR="00C54EA7" w:rsidRPr="00441673">
        <w:rPr>
          <w:rFonts w:ascii="TH SarabunIT๙" w:hAnsi="TH SarabunIT๙" w:cs="TH SarabunIT๙" w:hint="cs"/>
          <w:b/>
          <w:bCs/>
          <w:color w:val="0000CC"/>
          <w:cs/>
        </w:rPr>
        <w:t>แผนดำเนินการปรับเปลี่ยน/เปลี่ยนผ่านอาจารย์ผู้รับผิดชอบ</w:t>
      </w:r>
      <w:r w:rsidR="00C54EA7" w:rsidRPr="006F6D16">
        <w:rPr>
          <w:rFonts w:ascii="TH SarabunIT๙" w:hAnsi="TH SarabunIT๙" w:cs="TH SarabunIT๙" w:hint="cs"/>
          <w:b/>
          <w:bCs/>
          <w:color w:val="0000CC"/>
          <w:u w:val="single"/>
          <w:cs/>
        </w:rPr>
        <w:t>หลักสูตรปัจจุบัน</w:t>
      </w:r>
      <w:r w:rsidRPr="006F6D16">
        <w:rPr>
          <w:rFonts w:ascii="TH SarabunIT๙" w:hAnsi="TH SarabunIT๙" w:cs="TH SarabunIT๙" w:hint="cs"/>
          <w:b/>
          <w:bCs/>
          <w:color w:val="0000CC"/>
          <w:cs/>
        </w:rPr>
        <w:t xml:space="preserve"> </w:t>
      </w:r>
      <w:r w:rsidR="00C54EA7" w:rsidRPr="00441673">
        <w:rPr>
          <w:rFonts w:ascii="TH SarabunIT๙" w:hAnsi="TH SarabunIT๙" w:cs="TH SarabunIT๙" w:hint="cs"/>
          <w:b/>
          <w:bCs/>
          <w:color w:val="0000CC"/>
          <w:cs/>
        </w:rPr>
        <w:t>มาเป็นอาจารย์ผู้รับผิดชอบ</w:t>
      </w:r>
      <w:r w:rsidR="00C54EA7" w:rsidRPr="00441673">
        <w:rPr>
          <w:rFonts w:ascii="TH SarabunIT๙" w:hAnsi="TH SarabunIT๙" w:cs="TH SarabunIT๙" w:hint="cs"/>
          <w:b/>
          <w:bCs/>
          <w:color w:val="0000CC"/>
          <w:u w:val="single"/>
          <w:cs/>
        </w:rPr>
        <w:t>หลักสูตรใหม่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571"/>
        <w:gridCol w:w="571"/>
        <w:gridCol w:w="571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C54EA7" w:rsidRPr="00441673" w:rsidTr="00EA50DE">
        <w:trPr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cs/>
              </w:rPr>
              <w:t>ลำดับ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cs/>
              </w:rPr>
              <w:t>แผนดำเนินการ</w:t>
            </w:r>
          </w:p>
        </w:tc>
        <w:tc>
          <w:tcPr>
            <w:tcW w:w="6861" w:type="dxa"/>
            <w:gridSpan w:val="12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cs/>
              </w:rPr>
              <w:t>พ.ศ. ...</w:t>
            </w:r>
          </w:p>
        </w:tc>
      </w:tr>
      <w:tr w:rsidR="00C54EA7" w:rsidRPr="00441673" w:rsidTr="00EA50DE">
        <w:trPr>
          <w:jc w:val="center"/>
        </w:trPr>
        <w:tc>
          <w:tcPr>
            <w:tcW w:w="724" w:type="dxa"/>
            <w:vMerge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</w:tr>
      <w:tr w:rsidR="00C54EA7" w:rsidRPr="00441673" w:rsidTr="00EA50DE">
        <w:trPr>
          <w:jc w:val="center"/>
        </w:trPr>
        <w:tc>
          <w:tcPr>
            <w:tcW w:w="724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color w:val="0000CC"/>
                <w: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</w:tr>
      <w:tr w:rsidR="00C54EA7" w:rsidRPr="00441673" w:rsidTr="00EA50DE">
        <w:trPr>
          <w:jc w:val="center"/>
        </w:trPr>
        <w:tc>
          <w:tcPr>
            <w:tcW w:w="724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color w:val="0000CC"/>
                <w: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</w:tr>
      <w:tr w:rsidR="00C54EA7" w:rsidRPr="00441673" w:rsidTr="00EA50DE">
        <w:trPr>
          <w:jc w:val="center"/>
        </w:trPr>
        <w:tc>
          <w:tcPr>
            <w:tcW w:w="724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color w:val="0000CC"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/>
                <w:color w:val="0000CC"/>
              </w:rPr>
            </w:pPr>
          </w:p>
        </w:tc>
      </w:tr>
    </w:tbl>
    <w:p w:rsidR="007C539E" w:rsidRDefault="007C539E" w:rsidP="007C539E">
      <w:pPr>
        <w:tabs>
          <w:tab w:val="left" w:pos="4536"/>
        </w:tabs>
        <w:ind w:right="-285"/>
        <w:rPr>
          <w:color w:val="0000CC"/>
          <w:sz w:val="36"/>
          <w:szCs w:val="36"/>
        </w:rPr>
      </w:pPr>
    </w:p>
    <w:p w:rsidR="00C54EA7" w:rsidRPr="006F6D16" w:rsidRDefault="00541878" w:rsidP="000E3DD8">
      <w:pPr>
        <w:tabs>
          <w:tab w:val="left" w:pos="4536"/>
        </w:tabs>
        <w:ind w:right="-285"/>
        <w:jc w:val="thaiDistribute"/>
      </w:pPr>
      <w:r w:rsidRPr="006F6D16">
        <w:rPr>
          <w:sz w:val="36"/>
          <w:szCs w:val="36"/>
        </w:rPr>
        <w:sym w:font="Wingdings" w:char="F0A8"/>
      </w:r>
      <w:r w:rsidRPr="006F6D16">
        <w:t xml:space="preserve">  </w:t>
      </w:r>
      <w:r w:rsidRPr="006F6D16">
        <w:rPr>
          <w:cs/>
        </w:rPr>
        <w:t>ยังไม่มีความพร้อม</w:t>
      </w:r>
      <w:r w:rsidR="000E36F1" w:rsidRPr="006F6D16">
        <w:rPr>
          <w:rFonts w:hint="cs"/>
          <w:cs/>
        </w:rPr>
        <w:t>ของอาจารย์ผู้รับผิดชอบหลักสูตร</w:t>
      </w:r>
      <w:r w:rsidRPr="006F6D16">
        <w:rPr>
          <w: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2463"/>
      </w:tblGrid>
      <w:tr w:rsidR="00C54EA7" w:rsidRPr="006F6D16" w:rsidTr="00EA50DE">
        <w:trPr>
          <w:jc w:val="center"/>
        </w:trPr>
        <w:tc>
          <w:tcPr>
            <w:tcW w:w="5722" w:type="dxa"/>
            <w:vAlign w:val="center"/>
          </w:tcPr>
          <w:p w:rsidR="00C54EA7" w:rsidRPr="006F6D16" w:rsidRDefault="00C54EA7" w:rsidP="00EA50DE">
            <w:pPr>
              <w:jc w:val="center"/>
              <w:rPr>
                <w:b/>
                <w:bCs/>
                <w:cs/>
              </w:rPr>
            </w:pPr>
            <w:r w:rsidRPr="006F6D16">
              <w:rPr>
                <w:b/>
                <w:bCs/>
                <w:cs/>
              </w:rPr>
              <w:t>แผนดำเนินการ</w:t>
            </w:r>
          </w:p>
        </w:tc>
        <w:tc>
          <w:tcPr>
            <w:tcW w:w="2463" w:type="dxa"/>
            <w:vAlign w:val="center"/>
          </w:tcPr>
          <w:p w:rsidR="00C54EA7" w:rsidRPr="006F6D16" w:rsidRDefault="00C54EA7" w:rsidP="00EA50DE">
            <w:pPr>
              <w:jc w:val="center"/>
              <w:rPr>
                <w:b/>
                <w:bCs/>
              </w:rPr>
            </w:pPr>
            <w:r w:rsidRPr="006F6D16">
              <w:rPr>
                <w:b/>
                <w:bCs/>
                <w:cs/>
              </w:rPr>
              <w:t>กำหนดการ</w:t>
            </w:r>
          </w:p>
          <w:p w:rsidR="00C54EA7" w:rsidRPr="006F6D16" w:rsidRDefault="00C54EA7" w:rsidP="00EA50DE">
            <w:pPr>
              <w:jc w:val="center"/>
            </w:pPr>
            <w:r w:rsidRPr="006F6D16">
              <w:rPr>
                <w:sz w:val="28"/>
                <w:szCs w:val="28"/>
                <w:cs/>
              </w:rPr>
              <w:t>(ระบุเดือน/ ปี)</w:t>
            </w:r>
          </w:p>
        </w:tc>
      </w:tr>
      <w:tr w:rsidR="00C54EA7" w:rsidRPr="006F6D16" w:rsidTr="00EA50DE">
        <w:trPr>
          <w:jc w:val="center"/>
        </w:trPr>
        <w:tc>
          <w:tcPr>
            <w:tcW w:w="5722" w:type="dxa"/>
          </w:tcPr>
          <w:p w:rsidR="00C54EA7" w:rsidRPr="006F6D16" w:rsidRDefault="00C54EA7" w:rsidP="00EA50DE">
            <w:pPr>
              <w:jc w:val="thaiDistribute"/>
            </w:pPr>
            <w:r w:rsidRPr="006F6D16">
              <w:rPr>
                <w:cs/>
              </w:rPr>
              <w:t xml:space="preserve">1. </w:t>
            </w:r>
          </w:p>
        </w:tc>
        <w:tc>
          <w:tcPr>
            <w:tcW w:w="2463" w:type="dxa"/>
          </w:tcPr>
          <w:p w:rsidR="00C54EA7" w:rsidRPr="006F6D16" w:rsidRDefault="00C54EA7" w:rsidP="00EA50DE">
            <w:pPr>
              <w:jc w:val="thaiDistribute"/>
            </w:pPr>
          </w:p>
        </w:tc>
      </w:tr>
      <w:tr w:rsidR="00C54EA7" w:rsidRPr="00541878" w:rsidTr="00EA50DE">
        <w:trPr>
          <w:jc w:val="center"/>
        </w:trPr>
        <w:tc>
          <w:tcPr>
            <w:tcW w:w="5722" w:type="dxa"/>
          </w:tcPr>
          <w:p w:rsidR="00C54EA7" w:rsidRPr="00541878" w:rsidRDefault="00C54EA7" w:rsidP="00EA50DE">
            <w:pPr>
              <w:jc w:val="thaiDistribute"/>
            </w:pPr>
            <w:r w:rsidRPr="00541878">
              <w:rPr>
                <w:cs/>
              </w:rPr>
              <w:t xml:space="preserve">2. </w:t>
            </w:r>
          </w:p>
        </w:tc>
        <w:tc>
          <w:tcPr>
            <w:tcW w:w="2463" w:type="dxa"/>
          </w:tcPr>
          <w:p w:rsidR="00C54EA7" w:rsidRPr="00541878" w:rsidRDefault="00C54EA7" w:rsidP="00EA50DE">
            <w:pPr>
              <w:jc w:val="thaiDistribute"/>
            </w:pPr>
          </w:p>
        </w:tc>
      </w:tr>
      <w:tr w:rsidR="00C54EA7" w:rsidRPr="00541878" w:rsidTr="00EA50DE">
        <w:trPr>
          <w:jc w:val="center"/>
        </w:trPr>
        <w:tc>
          <w:tcPr>
            <w:tcW w:w="5722" w:type="dxa"/>
          </w:tcPr>
          <w:p w:rsidR="00C54EA7" w:rsidRPr="00541878" w:rsidRDefault="00C54EA7" w:rsidP="00EA50DE">
            <w:pPr>
              <w:jc w:val="thaiDistribute"/>
            </w:pPr>
            <w:r w:rsidRPr="00541878">
              <w:rPr>
                <w:cs/>
              </w:rPr>
              <w:t>3.</w:t>
            </w:r>
          </w:p>
        </w:tc>
        <w:tc>
          <w:tcPr>
            <w:tcW w:w="2463" w:type="dxa"/>
          </w:tcPr>
          <w:p w:rsidR="00C54EA7" w:rsidRPr="00541878" w:rsidRDefault="00C54EA7" w:rsidP="00EA50DE">
            <w:pPr>
              <w:jc w:val="thaiDistribute"/>
            </w:pPr>
          </w:p>
        </w:tc>
      </w:tr>
      <w:tr w:rsidR="00C54EA7" w:rsidRPr="00541878" w:rsidTr="00EA50DE">
        <w:trPr>
          <w:jc w:val="center"/>
        </w:trPr>
        <w:tc>
          <w:tcPr>
            <w:tcW w:w="5722" w:type="dxa"/>
          </w:tcPr>
          <w:p w:rsidR="00C54EA7" w:rsidRPr="00541878" w:rsidRDefault="00C54EA7" w:rsidP="00EA50DE">
            <w:pPr>
              <w:jc w:val="thaiDistribute"/>
              <w:rPr>
                <w:cs/>
              </w:rPr>
            </w:pPr>
            <w:r w:rsidRPr="00541878">
              <w:rPr>
                <w:cs/>
              </w:rPr>
              <w:t xml:space="preserve">4. </w:t>
            </w:r>
          </w:p>
        </w:tc>
        <w:tc>
          <w:tcPr>
            <w:tcW w:w="2463" w:type="dxa"/>
          </w:tcPr>
          <w:p w:rsidR="00C54EA7" w:rsidRPr="00541878" w:rsidRDefault="00C54EA7" w:rsidP="00EA50DE">
            <w:pPr>
              <w:jc w:val="thaiDistribute"/>
            </w:pPr>
          </w:p>
        </w:tc>
      </w:tr>
      <w:tr w:rsidR="00C54EA7" w:rsidRPr="00541878" w:rsidTr="00EA50DE">
        <w:trPr>
          <w:jc w:val="center"/>
        </w:trPr>
        <w:tc>
          <w:tcPr>
            <w:tcW w:w="5722" w:type="dxa"/>
          </w:tcPr>
          <w:p w:rsidR="00C54EA7" w:rsidRPr="00541878" w:rsidRDefault="00C54EA7" w:rsidP="00EA50DE">
            <w:pPr>
              <w:jc w:val="thaiDistribute"/>
              <w:rPr>
                <w:cs/>
              </w:rPr>
            </w:pPr>
            <w:r w:rsidRPr="00541878">
              <w:rPr>
                <w:cs/>
              </w:rPr>
              <w:t xml:space="preserve">5. </w:t>
            </w:r>
          </w:p>
        </w:tc>
        <w:tc>
          <w:tcPr>
            <w:tcW w:w="2463" w:type="dxa"/>
          </w:tcPr>
          <w:p w:rsidR="00C54EA7" w:rsidRPr="00541878" w:rsidRDefault="00C54EA7" w:rsidP="00EA50DE">
            <w:pPr>
              <w:jc w:val="thaiDistribute"/>
            </w:pPr>
          </w:p>
        </w:tc>
      </w:tr>
    </w:tbl>
    <w:p w:rsidR="00541878" w:rsidRPr="00541878" w:rsidRDefault="00541878" w:rsidP="00541878">
      <w:pPr>
        <w:ind w:left="720"/>
        <w:jc w:val="thaiDistribute"/>
        <w:rPr>
          <w:sz w:val="16"/>
          <w:szCs w:val="16"/>
        </w:rPr>
      </w:pPr>
    </w:p>
    <w:p w:rsidR="00541878" w:rsidRPr="00541878" w:rsidRDefault="00541878" w:rsidP="00541878">
      <w:pPr>
        <w:numPr>
          <w:ilvl w:val="0"/>
          <w:numId w:val="1"/>
        </w:numPr>
        <w:ind w:left="720" w:hanging="720"/>
        <w:jc w:val="thaiDistribute"/>
        <w:rPr>
          <w:b/>
          <w:bCs/>
        </w:rPr>
      </w:pPr>
      <w:r w:rsidRPr="00541878">
        <w:rPr>
          <w:b/>
          <w:bCs/>
          <w:cs/>
        </w:rPr>
        <w:t>ความพร้อมด้านกลุ่มเป้าหมาย</w:t>
      </w:r>
    </w:p>
    <w:p w:rsidR="00541878" w:rsidRPr="00541878" w:rsidRDefault="00541878" w:rsidP="00541878">
      <w:pPr>
        <w:ind w:left="720"/>
        <w:jc w:val="thaiDistribute"/>
      </w:pPr>
      <w:r w:rsidRPr="00541878">
        <w:rPr>
          <w:b/>
          <w:bCs/>
          <w:cs/>
        </w:rPr>
        <w:t>2.2.1 กลุ่มเป้าหมาย</w:t>
      </w:r>
      <w:r w:rsidRPr="00541878">
        <w:rPr>
          <w:cs/>
        </w:rPr>
        <w:t xml:space="preserve"> </w:t>
      </w:r>
      <w:r w:rsidRPr="00541878">
        <w:t>(</w:t>
      </w:r>
      <w:r w:rsidRPr="00541878">
        <w:rPr>
          <w:cs/>
        </w:rPr>
        <w:t>ระบุกลุ่มเป้าหมายที่จะรับเข้ามาศึกษาในหลักสูตรนี้ เช่น นักเรียนกลุ่ม คนทำงานด้านใด แผนการศึกษา มัธยมสาขาใด พื้นที่ใด นักเรียนสายอาชีพสาขาไหน</w:t>
      </w:r>
      <w:r w:rsidRPr="00541878">
        <w:t>)</w:t>
      </w:r>
    </w:p>
    <w:p w:rsidR="00541878" w:rsidRPr="00541878" w:rsidRDefault="00775C84" w:rsidP="00541878">
      <w:pPr>
        <w:tabs>
          <w:tab w:val="left" w:pos="709"/>
        </w:tabs>
        <w:ind w:left="720"/>
        <w:jc w:val="both"/>
        <w:rPr>
          <w:rFonts w:eastAsia="Angsana New"/>
        </w:rPr>
      </w:pPr>
      <w:r>
        <w:rPr>
          <w:rFonts w:eastAsia="Angsana New"/>
          <w:cs/>
        </w:rPr>
        <w:t>-</w:t>
      </w:r>
      <w:r>
        <w:rPr>
          <w:rFonts w:eastAsia="Angsana New" w:hint="cs"/>
          <w:cs/>
        </w:rPr>
        <w:t xml:space="preserve"> </w:t>
      </w:r>
      <w:r w:rsidR="00541878" w:rsidRPr="00541878">
        <w:rPr>
          <w:rFonts w:eastAsia="Angsana New"/>
          <w:cs/>
        </w:rPr>
        <w:t>ประเภทกลุ่มเป้าหมาย</w:t>
      </w:r>
      <w:r w:rsidR="00541878" w:rsidRPr="00541878">
        <w:rPr>
          <w:rFonts w:eastAsia="Angsana New"/>
        </w:rPr>
        <w:t xml:space="preserve"> ………………………………….......………</w:t>
      </w:r>
      <w:r>
        <w:rPr>
          <w:rFonts w:eastAsia="Angsana New"/>
        </w:rPr>
        <w:t>………………</w:t>
      </w:r>
      <w:r w:rsidR="00541878" w:rsidRPr="00541878">
        <w:rPr>
          <w:rFonts w:eastAsia="Angsana New"/>
        </w:rPr>
        <w:t>……………………………….…….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  <w:cs/>
        </w:rPr>
        <w:t xml:space="preserve">- พื้นที่กลุ่มเป้าหมาย </w:t>
      </w:r>
      <w:r>
        <w:rPr>
          <w:rFonts w:eastAsia="Angsana New"/>
        </w:rPr>
        <w:t>…………………………………………………………</w:t>
      </w:r>
      <w:r>
        <w:rPr>
          <w:rFonts w:eastAsia="Angsana New" w:hint="cs"/>
          <w:cs/>
        </w:rPr>
        <w:t>.....</w:t>
      </w:r>
      <w:r w:rsidRPr="00541878">
        <w:rPr>
          <w:rFonts w:eastAsia="Angsana New"/>
        </w:rPr>
        <w:t>……………….......…………….………….</w:t>
      </w:r>
    </w:p>
    <w:p w:rsidR="00541878" w:rsidRPr="00541878" w:rsidRDefault="00541878" w:rsidP="00541878">
      <w:pPr>
        <w:ind w:left="990" w:hanging="270"/>
        <w:jc w:val="thaiDistribute"/>
        <w:rPr>
          <w:rFonts w:eastAsia="Angsana New"/>
        </w:rPr>
      </w:pPr>
      <w:r w:rsidRPr="00541878">
        <w:rPr>
          <w:rFonts w:eastAsia="Angsana New"/>
          <w:cs/>
        </w:rPr>
        <w:t>- แผนการรับนักศึกษา (รายปี)</w:t>
      </w:r>
      <w:r w:rsidRPr="00541878">
        <w:rPr>
          <w:rFonts w:eastAsia="Angsana New"/>
        </w:rPr>
        <w:t xml:space="preserve"> …………………...........</w:t>
      </w:r>
      <w:r w:rsidRPr="00541878">
        <w:rPr>
          <w:rFonts w:eastAsia="Angsana New"/>
          <w:cs/>
        </w:rPr>
        <w:t>คน ต่อปี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  <w:cs/>
        </w:rPr>
      </w:pPr>
      <w:r w:rsidRPr="00541878">
        <w:rPr>
          <w:rFonts w:eastAsia="Angsana New"/>
          <w:b/>
          <w:bCs/>
        </w:rPr>
        <w:t xml:space="preserve">2.2.2 </w:t>
      </w:r>
      <w:r w:rsidRPr="00541878">
        <w:rPr>
          <w:rFonts w:eastAsia="Angsana New"/>
          <w:b/>
          <w:bCs/>
          <w:cs/>
        </w:rPr>
        <w:t>กลยุทธ์ในการหานักศึกษา</w:t>
      </w:r>
      <w:r w:rsidRPr="00541878">
        <w:rPr>
          <w:rFonts w:eastAsia="Angsana New"/>
          <w:b/>
          <w:bCs/>
        </w:rPr>
        <w:t xml:space="preserve"> </w:t>
      </w:r>
      <w:r w:rsidRPr="00541878">
        <w:rPr>
          <w:rFonts w:eastAsia="Angsana New"/>
          <w:cs/>
        </w:rPr>
        <w:t>(ระบุว่าหลักสูตร และคณะมีกลยุทธ์/วิธีการหาผู้มาเรียนอย่างไร)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>
        <w:rPr>
          <w:rFonts w:eastAsia="Angsana New" w:hint="cs"/>
          <w:cs/>
        </w:rPr>
        <w:t>.</w:t>
      </w:r>
      <w:r w:rsidRPr="00541878">
        <w:rPr>
          <w:rFonts w:eastAsia="Angsana New"/>
        </w:rPr>
        <w:t>…</w:t>
      </w:r>
    </w:p>
    <w:p w:rsidR="00541878" w:rsidRPr="00541878" w:rsidRDefault="00541878" w:rsidP="00541878">
      <w:pPr>
        <w:numPr>
          <w:ilvl w:val="0"/>
          <w:numId w:val="1"/>
        </w:numPr>
        <w:ind w:left="720" w:hanging="720"/>
        <w:jc w:val="thaiDistribute"/>
      </w:pPr>
      <w:r w:rsidRPr="00541878">
        <w:rPr>
          <w:b/>
          <w:bCs/>
          <w:cs/>
        </w:rPr>
        <w:t>อาชีพรองรับเมื่อสำเร็จการศึกษา</w:t>
      </w:r>
      <w:r w:rsidRPr="00541878">
        <w:rPr>
          <w:cs/>
        </w:rPr>
        <w:t xml:space="preserve"> (ระบุให้ชัดเจนว่าเมื่อนักศึกษาสำเร็จการศึกษาแล้วสามารถประกอบอาชีพอะไรได้บ้าง มีงานทำหรือไม่ ความชัดเจนของคุณวุฒิ)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……………………………………………………………………………</w:t>
      </w: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  <w:r w:rsidRPr="00541878">
        <w:rPr>
          <w:rFonts w:eastAsia="Angsana New"/>
          <w:b/>
          <w:bCs/>
          <w:sz w:val="36"/>
          <w:szCs w:val="36"/>
          <w:cs/>
        </w:rPr>
        <w:t xml:space="preserve">ตอนที่  </w:t>
      </w:r>
      <w:r w:rsidRPr="00541878">
        <w:rPr>
          <w:rFonts w:eastAsia="Angsana New"/>
          <w:b/>
          <w:bCs/>
          <w:sz w:val="36"/>
          <w:szCs w:val="36"/>
        </w:rPr>
        <w:t xml:space="preserve">3  </w:t>
      </w:r>
      <w:r w:rsidRPr="00541878">
        <w:rPr>
          <w:rFonts w:eastAsia="Angsana New"/>
          <w:b/>
          <w:bCs/>
          <w:sz w:val="36"/>
          <w:szCs w:val="36"/>
          <w:cs/>
        </w:rPr>
        <w:t>กรอบแนวคิดในการเสนอเปิดหลักสูตร</w:t>
      </w:r>
    </w:p>
    <w:p w:rsidR="00541878" w:rsidRPr="00541878" w:rsidRDefault="00541878" w:rsidP="00541878">
      <w:pPr>
        <w:numPr>
          <w:ilvl w:val="0"/>
          <w:numId w:val="2"/>
        </w:numPr>
        <w:tabs>
          <w:tab w:val="left" w:pos="709"/>
        </w:tabs>
        <w:ind w:left="720" w:right="-90" w:hanging="720"/>
        <w:jc w:val="thaiDistribute"/>
        <w:rPr>
          <w:rFonts w:eastAsia="Angsana New"/>
          <w:spacing w:val="-2"/>
        </w:rPr>
      </w:pPr>
      <w:r w:rsidRPr="00541878">
        <w:rPr>
          <w:rFonts w:eastAsia="Angsana New"/>
          <w:b/>
          <w:bCs/>
          <w:spacing w:val="-2"/>
          <w:cs/>
        </w:rPr>
        <w:t>หลักการและเหตุผลในการเสนอเปิดหลักสูตร</w:t>
      </w:r>
      <w:r w:rsidRPr="00541878">
        <w:rPr>
          <w:b/>
          <w:bCs/>
          <w:spacing w:val="-2"/>
        </w:rPr>
        <w:t xml:space="preserve"> </w:t>
      </w:r>
    </w:p>
    <w:p w:rsidR="00541878" w:rsidRPr="00541878" w:rsidRDefault="00541878" w:rsidP="00541878">
      <w:pPr>
        <w:tabs>
          <w:tab w:val="left" w:pos="709"/>
        </w:tabs>
        <w:ind w:left="720" w:right="-90"/>
        <w:jc w:val="thaiDistribute"/>
        <w:rPr>
          <w:sz w:val="36"/>
          <w:szCs w:val="36"/>
        </w:rPr>
      </w:pPr>
      <w:r w:rsidRPr="00541878">
        <w:rPr>
          <w:rFonts w:eastAsia="Angsana New"/>
          <w:spacing w:val="-2"/>
          <w:cs/>
        </w:rPr>
        <w:t xml:space="preserve">ความต้องการ/ทิศทางการพัฒนาระดับประเทศ/ ระดับโลก </w:t>
      </w:r>
    </w:p>
    <w:p w:rsidR="00541878" w:rsidRPr="00541878" w:rsidRDefault="00541878" w:rsidP="00541878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41878">
        <w:rPr>
          <w:rFonts w:eastAsia="Angsana New"/>
          <w:spacing w:val="-2"/>
          <w:cs/>
        </w:rPr>
        <w:t>(</w:t>
      </w:r>
      <w:r w:rsidR="00986724">
        <w:rPr>
          <w:rFonts w:eastAsia="Angsana New" w:hint="cs"/>
          <w:spacing w:val="-2"/>
          <w:cs/>
        </w:rPr>
        <w:t>โปรด</w:t>
      </w:r>
      <w:r w:rsidRPr="00541878">
        <w:rPr>
          <w:rFonts w:eastAsia="Angsana New"/>
          <w:spacing w:val="-2"/>
          <w:cs/>
        </w:rPr>
        <w:t>ระบุรายละเอียด)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:rsid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…………………………………………………………………………………………………………………</w:t>
      </w:r>
      <w:r>
        <w:rPr>
          <w:rFonts w:eastAsia="Angsana New"/>
        </w:rPr>
        <w:t>…………………………</w:t>
      </w:r>
    </w:p>
    <w:p w:rsidR="000945CB" w:rsidRDefault="000945CB" w:rsidP="00541878">
      <w:pPr>
        <w:tabs>
          <w:tab w:val="left" w:pos="709"/>
        </w:tabs>
        <w:ind w:left="720"/>
        <w:jc w:val="both"/>
        <w:rPr>
          <w:rFonts w:eastAsia="Angsana New"/>
        </w:rPr>
      </w:pPr>
    </w:p>
    <w:p w:rsidR="000945CB" w:rsidRPr="00541878" w:rsidRDefault="000945CB" w:rsidP="00541878">
      <w:pPr>
        <w:tabs>
          <w:tab w:val="left" w:pos="709"/>
        </w:tabs>
        <w:ind w:left="720"/>
        <w:jc w:val="both"/>
        <w:rPr>
          <w:rFonts w:eastAsia="Angsana New"/>
        </w:rPr>
      </w:pPr>
    </w:p>
    <w:p w:rsidR="00541878" w:rsidRPr="00541878" w:rsidRDefault="00541878" w:rsidP="00541878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41878">
        <w:rPr>
          <w:rFonts w:eastAsia="Angsana New"/>
          <w:spacing w:val="-2"/>
          <w:cs/>
        </w:rPr>
        <w:t xml:space="preserve">การแก้ไขปัญหาระดับประเทศ </w:t>
      </w:r>
      <w:r w:rsidRPr="00541878">
        <w:rPr>
          <w:rFonts w:eastAsia="Angsana New"/>
          <w:spacing w:val="-2"/>
        </w:rPr>
        <w:t xml:space="preserve">/ </w:t>
      </w:r>
      <w:r w:rsidRPr="00541878">
        <w:rPr>
          <w:rFonts w:eastAsia="Angsana New"/>
          <w:spacing w:val="-2"/>
          <w:cs/>
        </w:rPr>
        <w:t>ระดับโลก</w:t>
      </w:r>
      <w:r w:rsidR="000945CB">
        <w:rPr>
          <w:rFonts w:eastAsia="Angsana New" w:hint="cs"/>
          <w:spacing w:val="-2"/>
          <w:cs/>
        </w:rPr>
        <w:t xml:space="preserve"> </w:t>
      </w:r>
      <w:r w:rsidRPr="00541878">
        <w:rPr>
          <w:rFonts w:eastAsia="Angsana New"/>
          <w:spacing w:val="-2"/>
          <w:cs/>
        </w:rPr>
        <w:t>(</w:t>
      </w:r>
      <w:r w:rsidR="00986724">
        <w:rPr>
          <w:rFonts w:eastAsia="Angsana New" w:hint="cs"/>
          <w:spacing w:val="-2"/>
          <w:cs/>
        </w:rPr>
        <w:t>โปรด</w:t>
      </w:r>
      <w:r w:rsidRPr="00541878">
        <w:rPr>
          <w:rFonts w:eastAsia="Angsana New"/>
          <w:spacing w:val="-2"/>
          <w:cs/>
        </w:rPr>
        <w:t>ระบุรายละเอียด)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41878">
        <w:rPr>
          <w:rFonts w:eastAsia="Angsana New"/>
          <w:spacing w:val="-4"/>
          <w:cs/>
        </w:rPr>
        <w:t>ทิศทางการพัฒนาของมหาวิท</w:t>
      </w:r>
      <w:r w:rsidR="00F750E7">
        <w:rPr>
          <w:rFonts w:eastAsia="Angsana New" w:hint="cs"/>
          <w:spacing w:val="-4"/>
          <w:cs/>
        </w:rPr>
        <w:t>ย</w:t>
      </w:r>
      <w:r w:rsidRPr="00541878">
        <w:rPr>
          <w:rFonts w:eastAsia="Angsana New"/>
          <w:spacing w:val="-4"/>
          <w:cs/>
        </w:rPr>
        <w:t>าลัย</w:t>
      </w:r>
      <w:r w:rsidRPr="00541878">
        <w:rPr>
          <w:rFonts w:eastAsia="Angsana New"/>
          <w:spacing w:val="-4"/>
        </w:rPr>
        <w:t xml:space="preserve"> </w:t>
      </w:r>
      <w:r w:rsidRPr="00541878">
        <w:rPr>
          <w:rFonts w:eastAsia="Angsana New"/>
          <w:spacing w:val="-4"/>
          <w:cs/>
        </w:rPr>
        <w:t xml:space="preserve">(มีส่วนสนับสนุนการพัฒนา </w:t>
      </w:r>
      <w:r w:rsidRPr="00541878">
        <w:rPr>
          <w:rFonts w:eastAsia="Angsana New"/>
          <w:spacing w:val="-4"/>
        </w:rPr>
        <w:t xml:space="preserve">Organic U, Green U </w:t>
      </w:r>
      <w:r w:rsidRPr="00541878">
        <w:rPr>
          <w:rFonts w:eastAsia="Angsana New"/>
          <w:spacing w:val="-4"/>
          <w:cs/>
        </w:rPr>
        <w:t xml:space="preserve">และ </w:t>
      </w:r>
      <w:r w:rsidRPr="00541878">
        <w:rPr>
          <w:rFonts w:eastAsia="Angsana New"/>
          <w:spacing w:val="-4"/>
        </w:rPr>
        <w:t>Eco U</w:t>
      </w:r>
      <w:r w:rsidRPr="00541878">
        <w:rPr>
          <w:rFonts w:eastAsia="Angsana New"/>
          <w:cs/>
        </w:rPr>
        <w:t xml:space="preserve"> อย่างไร)</w:t>
      </w:r>
      <w:r w:rsidRPr="00541878">
        <w:rPr>
          <w:rFonts w:eastAsia="Angsana New"/>
          <w:spacing w:val="-2"/>
          <w:cs/>
        </w:rPr>
        <w:t xml:space="preserve"> (</w:t>
      </w:r>
      <w:r w:rsidR="00986724">
        <w:rPr>
          <w:rFonts w:eastAsia="Angsana New" w:hint="cs"/>
          <w:spacing w:val="-2"/>
          <w:cs/>
        </w:rPr>
        <w:t>โปรด</w:t>
      </w:r>
      <w:r w:rsidRPr="00541878">
        <w:rPr>
          <w:rFonts w:eastAsia="Angsana New"/>
          <w:spacing w:val="-2"/>
          <w:cs/>
        </w:rPr>
        <w:t>ระบุรายละเอียด)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……………………………………………………………………………</w:t>
      </w:r>
    </w:p>
    <w:p w:rsidR="00541878" w:rsidRPr="00541878" w:rsidRDefault="00541878" w:rsidP="00541878">
      <w:pPr>
        <w:numPr>
          <w:ilvl w:val="0"/>
          <w:numId w:val="2"/>
        </w:numPr>
        <w:tabs>
          <w:tab w:val="left" w:pos="709"/>
        </w:tabs>
        <w:ind w:left="720" w:hanging="720"/>
        <w:jc w:val="thaiDistribute"/>
      </w:pPr>
      <w:r w:rsidRPr="00541878">
        <w:rPr>
          <w:b/>
          <w:bCs/>
          <w:spacing w:val="-6"/>
          <w:cs/>
        </w:rPr>
        <w:t>การ</w:t>
      </w:r>
      <w:r w:rsidRPr="00986724">
        <w:rPr>
          <w:b/>
          <w:bCs/>
          <w:cs/>
        </w:rPr>
        <w:t>วิเคราะห์สภาพแวดล้อมภายนอก</w:t>
      </w:r>
      <w:r w:rsidRPr="00986724">
        <w:rPr>
          <w:rFonts w:eastAsia="Angsana New"/>
          <w:cs/>
        </w:rPr>
        <w:t xml:space="preserve"> </w:t>
      </w:r>
      <w:r w:rsidRPr="00986724">
        <w:t>(</w:t>
      </w:r>
      <w:r w:rsidR="00986724" w:rsidRPr="00986724">
        <w:rPr>
          <w:rFonts w:eastAsia="Angsana New" w:hint="cs"/>
          <w:cs/>
        </w:rPr>
        <w:t>โปรด</w:t>
      </w:r>
      <w:r w:rsidRPr="00986724">
        <w:rPr>
          <w:cs/>
        </w:rPr>
        <w:t>ระบุสภาพแวดล้อมภายนอกที่เกี่ยวข้องกับหลักสูตร</w:t>
      </w:r>
      <w:r w:rsidRPr="00986724">
        <w:t>)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……………………………………………………………………………</w:t>
      </w:r>
    </w:p>
    <w:p w:rsidR="00541878" w:rsidRDefault="00541878" w:rsidP="00541878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</w:pPr>
      <w:r w:rsidRPr="00541878">
        <w:rPr>
          <w:b/>
          <w:bCs/>
          <w:spacing w:val="-6"/>
          <w:cs/>
        </w:rPr>
        <w:t>คู่แข่งในการจัดการศึกษา</w:t>
      </w:r>
      <w:r w:rsidRPr="00541878">
        <w:rPr>
          <w:b/>
          <w:bCs/>
          <w:spacing w:val="-6"/>
        </w:rPr>
        <w:t xml:space="preserve"> </w:t>
      </w:r>
      <w:r w:rsidRPr="00541878">
        <w:rPr>
          <w:b/>
          <w:bCs/>
          <w:spacing w:val="-6"/>
          <w:cs/>
        </w:rPr>
        <w:t>และมี</w:t>
      </w:r>
      <w:r w:rsidRPr="00541878">
        <w:rPr>
          <w:rFonts w:eastAsia="Angsana New"/>
          <w:b/>
          <w:bCs/>
          <w:cs/>
        </w:rPr>
        <w:t>จุดเด่นหรือจุดแตกต่างของหลักสูตร เมื่อเทียบกับมหาวิทยาลัยอื่น</w:t>
      </w:r>
      <w:r w:rsidRPr="00541878">
        <w:rPr>
          <w:rFonts w:eastAsia="Angsana New"/>
          <w:cs/>
        </w:rPr>
        <w:t xml:space="preserve"> </w:t>
      </w:r>
      <w:r w:rsidRPr="006773AD">
        <w:t>(</w:t>
      </w:r>
      <w:r w:rsidR="00986724">
        <w:rPr>
          <w:rFonts w:hint="cs"/>
          <w:cs/>
        </w:rPr>
        <w:t>โปรด</w:t>
      </w:r>
      <w:r w:rsidRPr="006773AD">
        <w:rPr>
          <w:cs/>
        </w:rPr>
        <w:t>ระบุหลักสูตรหรือสาขาวิชานี้หรือคล้ายคลึงกันที่สถาบันการศึกษาอื่นเปิดสอนอยู่ในปัจจุบัน</w:t>
      </w:r>
      <w:r w:rsidRPr="006773AD">
        <w:t>)</w:t>
      </w:r>
    </w:p>
    <w:p w:rsidR="00441673" w:rsidRPr="007C0ABB" w:rsidRDefault="00441673" w:rsidP="00441673">
      <w:pPr>
        <w:tabs>
          <w:tab w:val="left" w:pos="709"/>
        </w:tabs>
        <w:ind w:left="709"/>
        <w:jc w:val="thaiDistribute"/>
        <w:rPr>
          <w:b/>
          <w:bCs/>
          <w:color w:val="0000CC"/>
        </w:rPr>
      </w:pPr>
      <w:r w:rsidRPr="007C0ABB">
        <w:rPr>
          <w:rFonts w:hint="cs"/>
          <w:b/>
          <w:bCs/>
          <w:color w:val="0000CC"/>
          <w:spacing w:val="-6"/>
          <w:cs/>
        </w:rPr>
        <w:t>3.3.1 คู่แข่งขัน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838"/>
        <w:gridCol w:w="2519"/>
        <w:gridCol w:w="2552"/>
      </w:tblGrid>
      <w:tr w:rsidR="006773AD" w:rsidRPr="004433DD" w:rsidTr="00EA50DE">
        <w:trPr>
          <w:jc w:val="center"/>
        </w:trPr>
        <w:tc>
          <w:tcPr>
            <w:tcW w:w="724" w:type="dxa"/>
            <w:shd w:val="clear" w:color="auto" w:fill="D9D9D9"/>
          </w:tcPr>
          <w:p w:rsidR="00441673" w:rsidRPr="007C0ABB" w:rsidRDefault="00441673" w:rsidP="007C0ABB">
            <w:pPr>
              <w:tabs>
                <w:tab w:val="left" w:pos="709"/>
              </w:tabs>
              <w:jc w:val="center"/>
              <w:rPr>
                <w:b/>
                <w:bCs/>
                <w:color w:val="0000CC"/>
              </w:rPr>
            </w:pPr>
            <w:r w:rsidRPr="007C0ABB">
              <w:rPr>
                <w:rFonts w:hint="cs"/>
                <w:b/>
                <w:bCs/>
                <w:color w:val="0000CC"/>
                <w:cs/>
              </w:rPr>
              <w:t>ลำดับ</w:t>
            </w:r>
          </w:p>
        </w:tc>
        <w:tc>
          <w:tcPr>
            <w:tcW w:w="3838" w:type="dxa"/>
            <w:shd w:val="clear" w:color="auto" w:fill="D9D9D9"/>
          </w:tcPr>
          <w:p w:rsidR="00441673" w:rsidRPr="007C0ABB" w:rsidRDefault="00441673" w:rsidP="007C0ABB">
            <w:pPr>
              <w:tabs>
                <w:tab w:val="left" w:pos="709"/>
              </w:tabs>
              <w:jc w:val="center"/>
              <w:rPr>
                <w:b/>
                <w:bCs/>
                <w:color w:val="0000CC"/>
                <w:cs/>
              </w:rPr>
            </w:pPr>
            <w:r w:rsidRPr="007C0ABB">
              <w:rPr>
                <w:rFonts w:hint="cs"/>
                <w:b/>
                <w:bCs/>
                <w:color w:val="0000CC"/>
                <w:cs/>
              </w:rPr>
              <w:t>หลักสูตร/สาขาวิชา</w:t>
            </w:r>
          </w:p>
        </w:tc>
        <w:tc>
          <w:tcPr>
            <w:tcW w:w="2519" w:type="dxa"/>
            <w:shd w:val="clear" w:color="auto" w:fill="D9D9D9"/>
          </w:tcPr>
          <w:p w:rsidR="00441673" w:rsidRPr="007C0ABB" w:rsidRDefault="00441673" w:rsidP="007C0ABB">
            <w:pPr>
              <w:tabs>
                <w:tab w:val="left" w:pos="709"/>
              </w:tabs>
              <w:jc w:val="center"/>
              <w:rPr>
                <w:b/>
                <w:bCs/>
                <w:color w:val="0000CC"/>
              </w:rPr>
            </w:pPr>
            <w:r w:rsidRPr="007C0ABB">
              <w:rPr>
                <w:rFonts w:hint="cs"/>
                <w:b/>
                <w:bCs/>
                <w:color w:val="0000CC"/>
                <w:cs/>
              </w:rPr>
              <w:t>สถาบันการศึกษา</w:t>
            </w:r>
          </w:p>
        </w:tc>
        <w:tc>
          <w:tcPr>
            <w:tcW w:w="2552" w:type="dxa"/>
            <w:shd w:val="clear" w:color="auto" w:fill="D9D9D9"/>
          </w:tcPr>
          <w:p w:rsidR="00441673" w:rsidRPr="007C0ABB" w:rsidRDefault="00441673" w:rsidP="007C0ABB">
            <w:pPr>
              <w:tabs>
                <w:tab w:val="left" w:pos="709"/>
              </w:tabs>
              <w:jc w:val="center"/>
              <w:rPr>
                <w:b/>
                <w:bCs/>
                <w:color w:val="0000CC"/>
              </w:rPr>
            </w:pPr>
            <w:r w:rsidRPr="007C0ABB">
              <w:rPr>
                <w:rFonts w:hint="cs"/>
                <w:b/>
                <w:bCs/>
                <w:color w:val="0000CC"/>
                <w:cs/>
              </w:rPr>
              <w:t>จุดเด่นของหลักสูตร</w:t>
            </w:r>
          </w:p>
        </w:tc>
      </w:tr>
      <w:tr w:rsidR="006773AD" w:rsidRPr="004433DD" w:rsidTr="0040185F">
        <w:trPr>
          <w:jc w:val="center"/>
        </w:trPr>
        <w:tc>
          <w:tcPr>
            <w:tcW w:w="724" w:type="dxa"/>
            <w:shd w:val="clear" w:color="auto" w:fill="auto"/>
          </w:tcPr>
          <w:p w:rsidR="00441673" w:rsidRPr="004433DD" w:rsidRDefault="00441673" w:rsidP="007C0ABB">
            <w:pPr>
              <w:tabs>
                <w:tab w:val="left" w:pos="709"/>
              </w:tabs>
              <w:jc w:val="center"/>
              <w:rPr>
                <w:color w:val="0000CC"/>
              </w:rPr>
            </w:pPr>
          </w:p>
        </w:tc>
        <w:tc>
          <w:tcPr>
            <w:tcW w:w="3838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  <w:tc>
          <w:tcPr>
            <w:tcW w:w="2519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  <w:tc>
          <w:tcPr>
            <w:tcW w:w="2552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</w:tr>
      <w:tr w:rsidR="006773AD" w:rsidRPr="004433DD" w:rsidTr="0040185F">
        <w:trPr>
          <w:jc w:val="center"/>
        </w:trPr>
        <w:tc>
          <w:tcPr>
            <w:tcW w:w="724" w:type="dxa"/>
            <w:shd w:val="clear" w:color="auto" w:fill="auto"/>
          </w:tcPr>
          <w:p w:rsidR="00441673" w:rsidRPr="004433DD" w:rsidRDefault="00441673" w:rsidP="007C0ABB">
            <w:pPr>
              <w:tabs>
                <w:tab w:val="left" w:pos="709"/>
              </w:tabs>
              <w:jc w:val="center"/>
              <w:rPr>
                <w:color w:val="0000CC"/>
              </w:rPr>
            </w:pPr>
          </w:p>
        </w:tc>
        <w:tc>
          <w:tcPr>
            <w:tcW w:w="3838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  <w:tc>
          <w:tcPr>
            <w:tcW w:w="2519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  <w:tc>
          <w:tcPr>
            <w:tcW w:w="2552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</w:tr>
      <w:tr w:rsidR="007C0ABB" w:rsidRPr="004433DD" w:rsidTr="0040185F">
        <w:trPr>
          <w:jc w:val="center"/>
        </w:trPr>
        <w:tc>
          <w:tcPr>
            <w:tcW w:w="724" w:type="dxa"/>
            <w:shd w:val="clear" w:color="auto" w:fill="auto"/>
          </w:tcPr>
          <w:p w:rsidR="007C0ABB" w:rsidRPr="004433DD" w:rsidRDefault="007C0ABB" w:rsidP="007C0ABB">
            <w:pPr>
              <w:tabs>
                <w:tab w:val="left" w:pos="709"/>
              </w:tabs>
              <w:jc w:val="center"/>
              <w:rPr>
                <w:color w:val="0000CC"/>
              </w:rPr>
            </w:pPr>
          </w:p>
        </w:tc>
        <w:tc>
          <w:tcPr>
            <w:tcW w:w="3838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  <w:tc>
          <w:tcPr>
            <w:tcW w:w="2519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  <w:tc>
          <w:tcPr>
            <w:tcW w:w="2552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</w:tr>
      <w:tr w:rsidR="007C0ABB" w:rsidRPr="004433DD" w:rsidTr="0040185F">
        <w:trPr>
          <w:jc w:val="center"/>
        </w:trPr>
        <w:tc>
          <w:tcPr>
            <w:tcW w:w="724" w:type="dxa"/>
            <w:shd w:val="clear" w:color="auto" w:fill="auto"/>
          </w:tcPr>
          <w:p w:rsidR="007C0ABB" w:rsidRPr="004433DD" w:rsidRDefault="007C0ABB" w:rsidP="007C0ABB">
            <w:pPr>
              <w:tabs>
                <w:tab w:val="left" w:pos="709"/>
              </w:tabs>
              <w:jc w:val="center"/>
              <w:rPr>
                <w:color w:val="0000CC"/>
              </w:rPr>
            </w:pPr>
          </w:p>
        </w:tc>
        <w:tc>
          <w:tcPr>
            <w:tcW w:w="3838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  <w:tc>
          <w:tcPr>
            <w:tcW w:w="2519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  <w:tc>
          <w:tcPr>
            <w:tcW w:w="2552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color w:val="0000CC"/>
              </w:rPr>
            </w:pPr>
          </w:p>
        </w:tc>
      </w:tr>
    </w:tbl>
    <w:p w:rsidR="00441673" w:rsidRPr="006773AD" w:rsidRDefault="00441673" w:rsidP="00441673">
      <w:pPr>
        <w:tabs>
          <w:tab w:val="left" w:pos="709"/>
        </w:tabs>
        <w:ind w:firstLine="709"/>
        <w:jc w:val="thaiDistribute"/>
        <w:rPr>
          <w:color w:val="0000CC"/>
        </w:rPr>
      </w:pPr>
      <w:r w:rsidRPr="007C0ABB">
        <w:rPr>
          <w:rFonts w:hint="cs"/>
          <w:b/>
          <w:bCs/>
          <w:color w:val="0000CC"/>
          <w:cs/>
        </w:rPr>
        <w:t>3.3.2 จุดเด่นหรือจุดแตกต่าง</w:t>
      </w:r>
      <w:r w:rsidR="007C0ABB">
        <w:rPr>
          <w:rFonts w:hint="cs"/>
          <w:b/>
          <w:bCs/>
          <w:color w:val="0000CC"/>
          <w:cs/>
        </w:rPr>
        <w:t>จากหลักสูตรคู่แข่งขัน</w:t>
      </w:r>
    </w:p>
    <w:p w:rsidR="00441673" w:rsidRPr="006773AD" w:rsidRDefault="00441673" w:rsidP="00441673">
      <w:pPr>
        <w:tabs>
          <w:tab w:val="left" w:pos="709"/>
        </w:tabs>
        <w:ind w:firstLine="709"/>
        <w:jc w:val="thaiDistribute"/>
        <w:rPr>
          <w:color w:val="0000CC"/>
        </w:rPr>
      </w:pPr>
      <w:r w:rsidRPr="006773AD">
        <w:rPr>
          <w:rFonts w:hint="cs"/>
          <w:color w:val="0000CC"/>
          <w:cs/>
        </w:rPr>
        <w:t>..............................................................................................................................................................</w:t>
      </w:r>
    </w:p>
    <w:p w:rsidR="00441673" w:rsidRPr="006773AD" w:rsidRDefault="00441673" w:rsidP="00441673">
      <w:pPr>
        <w:tabs>
          <w:tab w:val="left" w:pos="709"/>
        </w:tabs>
        <w:ind w:firstLine="709"/>
        <w:jc w:val="thaiDistribute"/>
        <w:rPr>
          <w:color w:val="0000CC"/>
        </w:rPr>
      </w:pPr>
      <w:r w:rsidRPr="006773AD">
        <w:rPr>
          <w:rFonts w:hint="cs"/>
          <w:color w:val="0000CC"/>
          <w:cs/>
        </w:rPr>
        <w:t>..............................................................................................................................................................</w:t>
      </w:r>
    </w:p>
    <w:p w:rsidR="000E3DD8" w:rsidRPr="000E3DD8" w:rsidRDefault="000E3DD8" w:rsidP="00541878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  <w:rPr>
          <w:color w:val="0000CC"/>
        </w:rPr>
      </w:pPr>
      <w:r w:rsidRPr="000E3DD8">
        <w:rPr>
          <w:rFonts w:hint="cs"/>
          <w:b/>
          <w:bCs/>
          <w:color w:val="0000CC"/>
          <w:cs/>
        </w:rPr>
        <w:t>ความร่วมมือกับหน่วยงานภายนอกในการจัดการศึกษา</w:t>
      </w:r>
      <w:r w:rsidRPr="000E3DD8">
        <w:rPr>
          <w:rFonts w:hint="cs"/>
          <w:color w:val="0000CC"/>
          <w:cs/>
        </w:rPr>
        <w:t xml:space="preserve"> (ถ้ามี)</w:t>
      </w:r>
    </w:p>
    <w:p w:rsidR="000E3DD8" w:rsidRPr="000E3DD8" w:rsidRDefault="000E3DD8" w:rsidP="000E3DD8">
      <w:pPr>
        <w:tabs>
          <w:tab w:val="left" w:pos="709"/>
        </w:tabs>
        <w:ind w:left="709"/>
        <w:jc w:val="thaiDistribute"/>
        <w:rPr>
          <w:color w:val="0000CC"/>
        </w:rPr>
      </w:pPr>
      <w:r w:rsidRPr="000E3DD8">
        <w:rPr>
          <w:color w:val="0000CC"/>
          <w:cs/>
        </w:rPr>
        <w:t>……………………………………………………………………………………………………..………………………….…………</w:t>
      </w:r>
    </w:p>
    <w:p w:rsidR="000E3DD8" w:rsidRPr="000E3DD8" w:rsidRDefault="000E3DD8" w:rsidP="000E3DD8">
      <w:pPr>
        <w:tabs>
          <w:tab w:val="left" w:pos="709"/>
        </w:tabs>
        <w:ind w:left="709"/>
        <w:jc w:val="thaiDistribute"/>
        <w:rPr>
          <w:color w:val="0000CC"/>
        </w:rPr>
      </w:pPr>
      <w:r w:rsidRPr="000E3DD8">
        <w:rPr>
          <w:color w:val="0000CC"/>
          <w:cs/>
        </w:rPr>
        <w:t>……………………………………………………………………………………………………………………………………………</w:t>
      </w:r>
    </w:p>
    <w:p w:rsidR="00541878" w:rsidRDefault="00541878" w:rsidP="00541878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</w:pPr>
      <w:r w:rsidRPr="00541878">
        <w:rPr>
          <w:cs/>
        </w:rPr>
        <w:t>ตัวชี้วัดความสำเร็จของหลักสูตร (ระบุตัวชี้วัดและเป้าหมายรายปีในการวัดความสำเร็จของหลักสูตร และเงื่อนไขในการปิดหลักสูตร)</w:t>
      </w:r>
    </w:p>
    <w:p w:rsidR="00541878" w:rsidRPr="00541878" w:rsidRDefault="00541878" w:rsidP="00541878">
      <w:pPr>
        <w:ind w:left="720"/>
        <w:jc w:val="thaiDistribute"/>
      </w:pPr>
      <w:r w:rsidRPr="00541878">
        <w:rPr>
          <w:cs/>
        </w:rPr>
        <w:t>3.4.1  จำนวนนักศึกษารับเข้า ไม่ต่ำกว่า .................. ต่อปี</w:t>
      </w:r>
    </w:p>
    <w:p w:rsidR="00541878" w:rsidRPr="00541878" w:rsidRDefault="00541878" w:rsidP="00541878">
      <w:pPr>
        <w:ind w:left="720"/>
        <w:jc w:val="thaiDistribute"/>
        <w:rPr>
          <w:cs/>
        </w:rPr>
      </w:pPr>
      <w:r w:rsidRPr="00541878">
        <w:rPr>
          <w:cs/>
        </w:rPr>
        <w:t>3.4.2 เงื่อนไขในการปิดหลักสูตร</w:t>
      </w:r>
      <w:r w:rsidRPr="00541878">
        <w:t xml:space="preserve"> : </w:t>
      </w:r>
      <w:r w:rsidRPr="00541878">
        <w:rPr>
          <w:cs/>
        </w:rPr>
        <w:t>จำนวนนักศึกษารับเข้าน้อยกว่า ............ คน ติดต่อกัน ........ ปี ต่อเนื่อง</w:t>
      </w:r>
    </w:p>
    <w:p w:rsidR="00C54EA7" w:rsidRPr="00541878" w:rsidRDefault="00C54EA7" w:rsidP="00541878">
      <w:pPr>
        <w:ind w:left="720"/>
        <w:jc w:val="thaiDistribute"/>
        <w:rPr>
          <w:cs/>
        </w:rPr>
      </w:pPr>
    </w:p>
    <w:p w:rsidR="00541878" w:rsidRPr="00541878" w:rsidRDefault="00541878" w:rsidP="00541878">
      <w:pPr>
        <w:rPr>
          <w:rFonts w:eastAsia="Angsana New"/>
          <w:b/>
          <w:bCs/>
          <w:sz w:val="36"/>
          <w:szCs w:val="36"/>
        </w:rPr>
      </w:pPr>
      <w:r w:rsidRPr="00541878">
        <w:rPr>
          <w:rFonts w:eastAsia="Angsana New"/>
          <w:b/>
          <w:bCs/>
          <w:sz w:val="36"/>
          <w:szCs w:val="36"/>
          <w:cs/>
        </w:rPr>
        <w:t xml:space="preserve">ตอนที่  </w:t>
      </w:r>
      <w:r w:rsidRPr="00541878">
        <w:rPr>
          <w:rFonts w:eastAsia="Angsana New"/>
          <w:b/>
          <w:bCs/>
          <w:sz w:val="36"/>
          <w:szCs w:val="36"/>
        </w:rPr>
        <w:t xml:space="preserve">4  </w:t>
      </w:r>
      <w:r w:rsidRPr="00541878">
        <w:rPr>
          <w:rFonts w:eastAsia="Angsana New"/>
          <w:b/>
          <w:bCs/>
          <w:sz w:val="36"/>
          <w:szCs w:val="36"/>
          <w:cs/>
        </w:rPr>
        <w:t>สาระสำคัญของหลักสูตร</w:t>
      </w:r>
    </w:p>
    <w:p w:rsidR="00541878" w:rsidRPr="00541878" w:rsidRDefault="00541878" w:rsidP="00541878">
      <w:pPr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4.1 </w:t>
      </w:r>
      <w:r w:rsidRPr="00541878">
        <w:rPr>
          <w:rFonts w:eastAsia="Angsana New"/>
          <w:b/>
          <w:bCs/>
          <w:cs/>
        </w:rPr>
        <w:tab/>
        <w:t xml:space="preserve">ความต้องการของผู้มีส่วนได้ส่วนเสีย </w:t>
      </w:r>
      <w:r w:rsidRPr="00541878">
        <w:rPr>
          <w:rFonts w:eastAsia="Angsana New"/>
          <w:b/>
          <w:bCs/>
        </w:rPr>
        <w:t xml:space="preserve">(Stakeholder needs) </w:t>
      </w:r>
    </w:p>
    <w:p w:rsidR="00541878" w:rsidRPr="00541878" w:rsidRDefault="00541878" w:rsidP="00541878">
      <w:pPr>
        <w:rPr>
          <w:rFonts w:eastAsia="Angsana New"/>
          <w:i/>
          <w:iCs/>
          <w:color w:val="FF0000"/>
          <w:sz w:val="28"/>
          <w:szCs w:val="28"/>
        </w:rPr>
      </w:pPr>
      <w:r w:rsidRPr="00541878">
        <w:rPr>
          <w:rFonts w:eastAsia="Angsana New"/>
          <w:i/>
          <w:iCs/>
          <w:color w:val="FF0000"/>
          <w:sz w:val="28"/>
          <w:szCs w:val="28"/>
          <w:cs/>
        </w:rPr>
        <w:t>(ถ้ามีผลสำรวจหรือข้อมูล)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4.1.1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 xml:space="preserve">ผู้ใช้บัณฑิต ผู้ประกอบการ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4.1.2 </w:t>
      </w:r>
      <w:r w:rsidRPr="00541878">
        <w:rPr>
          <w:rFonts w:eastAsia="Angsana New"/>
          <w:b/>
          <w:bCs/>
          <w:cs/>
        </w:rPr>
        <w:tab/>
        <w:t>มหาวิทยาลัย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>4.1.3</w:t>
      </w:r>
      <w:r w:rsidRPr="00541878">
        <w:rPr>
          <w:rFonts w:eastAsia="Angsana New"/>
          <w:b/>
          <w:bCs/>
          <w:cs/>
        </w:rPr>
        <w:t xml:space="preserve"> </w:t>
      </w:r>
      <w:r w:rsidRPr="00541878">
        <w:rPr>
          <w:rFonts w:eastAsia="Angsana New"/>
          <w:b/>
          <w:bCs/>
          <w:cs/>
        </w:rPr>
        <w:tab/>
        <w:t xml:space="preserve">อาจารย์ผู้รับผิดชอบหลักสูตร อาจารย์ประจำหลักสูตร อาจารย์ผู้สอน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4.1.4 </w:t>
      </w:r>
      <w:r w:rsidRPr="00541878">
        <w:rPr>
          <w:rFonts w:eastAsia="Angsana New"/>
          <w:b/>
          <w:bCs/>
          <w:cs/>
        </w:rPr>
        <w:tab/>
        <w:t xml:space="preserve">ศิษย์เก่า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>4.1.5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 xml:space="preserve">ศิษย์ปัจจุบัน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Default="00541878" w:rsidP="00541878">
      <w:pPr>
        <w:ind w:firstLine="720"/>
        <w:rPr>
          <w:rFonts w:eastAsia="Angsana New"/>
          <w:i/>
          <w:iCs/>
        </w:rPr>
      </w:pPr>
      <w:r w:rsidRPr="00541878">
        <w:rPr>
          <w:rFonts w:eastAsia="Angsana New"/>
          <w:i/>
          <w:iCs/>
          <w:cs/>
        </w:rPr>
        <w:t xml:space="preserve"> (</w:t>
      </w:r>
      <w:r w:rsidRPr="00541878">
        <w:rPr>
          <w:rFonts w:eastAsia="Angsana New"/>
          <w:i/>
          <w:iCs/>
        </w:rPr>
        <w:t>Stakeholder needs</w:t>
      </w:r>
      <w:r w:rsidRPr="00541878">
        <w:rPr>
          <w:rFonts w:eastAsia="Angsana New"/>
          <w:i/>
          <w:iCs/>
          <w:cs/>
        </w:rPr>
        <w:t xml:space="preserve"> สามารถเพิ่มข้อได้) </w:t>
      </w:r>
    </w:p>
    <w:p w:rsidR="00541878" w:rsidRPr="00541878" w:rsidRDefault="00541878" w:rsidP="00541878">
      <w:pPr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4.2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>การออกแบบเนื้อหาหลักสูตรและรายวิชา</w:t>
      </w:r>
    </w:p>
    <w:p w:rsidR="00541878" w:rsidRPr="00541878" w:rsidRDefault="00541878" w:rsidP="00541878">
      <w:pPr>
        <w:rPr>
          <w:rFonts w:eastAsia="Angsana New"/>
        </w:rPr>
      </w:pPr>
      <w:r w:rsidRPr="00541878">
        <w:rPr>
          <w:rFonts w:eastAsia="Angsana New"/>
          <w:b/>
          <w:bCs/>
          <w:cs/>
        </w:rPr>
        <w:tab/>
      </w:r>
      <w:r w:rsidRPr="00541878">
        <w:rPr>
          <w:rFonts w:eastAsia="Angsana New"/>
          <w:cs/>
        </w:rPr>
        <w:t xml:space="preserve">โปรดให้ข้อมูลที่มาของการออกแบบเนื้อหาหลักสูตร และการออกแบบการเรียนการสอน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4.3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 xml:space="preserve">โครงสร้างหลักสูตร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4.4  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>รายวิชาเด่นและ</w:t>
      </w:r>
      <w:r w:rsidRPr="00541878">
        <w:rPr>
          <w:rFonts w:eastAsia="Angsana New"/>
          <w:b/>
          <w:bCs/>
        </w:rPr>
        <w:t>/</w:t>
      </w:r>
      <w:r w:rsidRPr="00541878">
        <w:rPr>
          <w:rFonts w:eastAsia="Angsana New"/>
          <w:b/>
          <w:bCs/>
          <w:cs/>
        </w:rPr>
        <w:t xml:space="preserve">หรือ แนวทางการบริหารหลักสูตรที่มีความแตกต่างกับหลักสูตรในอดีต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i/>
          <w:iCs/>
          <w:color w:val="FF0000"/>
          <w:sz w:val="28"/>
          <w:szCs w:val="28"/>
        </w:rPr>
      </w:pPr>
      <w:r w:rsidRPr="00541878">
        <w:rPr>
          <w:rFonts w:eastAsia="Angsana New"/>
          <w:b/>
          <w:bCs/>
        </w:rPr>
        <w:t xml:space="preserve">4.5 </w:t>
      </w:r>
      <w:r w:rsidRPr="00541878">
        <w:rPr>
          <w:rFonts w:eastAsia="Angsana New"/>
          <w:b/>
          <w:bCs/>
          <w:cs/>
        </w:rPr>
        <w:tab/>
        <w:t>ผลลัพธ์การเรียนรู้ของหลักสูตร (</w:t>
      </w:r>
      <w:r w:rsidRPr="00541878">
        <w:rPr>
          <w:rFonts w:eastAsia="Angsana New"/>
          <w:b/>
          <w:bCs/>
        </w:rPr>
        <w:t xml:space="preserve">Program learning outcomes, PLOs) </w:t>
      </w:r>
      <w:r w:rsidRPr="00541878">
        <w:rPr>
          <w:rFonts w:eastAsia="Angsana New"/>
          <w:i/>
          <w:iCs/>
          <w:color w:val="FF0000"/>
          <w:spacing w:val="-6"/>
          <w:sz w:val="28"/>
          <w:szCs w:val="28"/>
        </w:rPr>
        <w:t>(</w:t>
      </w:r>
      <w:r w:rsidRPr="00541878">
        <w:rPr>
          <w:rFonts w:eastAsia="Angsana New"/>
          <w:i/>
          <w:iCs/>
          <w:color w:val="FF0000"/>
          <w:spacing w:val="-6"/>
          <w:sz w:val="28"/>
          <w:szCs w:val="28"/>
          <w:cs/>
        </w:rPr>
        <w:t>ถ้ามีผลสำรวจหรือข้อมูล)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i/>
          <w:iCs/>
          <w:color w:val="FF0000"/>
          <w:sz w:val="28"/>
          <w:szCs w:val="28"/>
        </w:rPr>
      </w:pPr>
      <w:r w:rsidRPr="00541878">
        <w:rPr>
          <w:rFonts w:eastAsia="Angsana New"/>
          <w:b/>
          <w:bCs/>
        </w:rPr>
        <w:t xml:space="preserve">4.6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 xml:space="preserve">ผลลัพธ์การเรียนรู้รายปี </w:t>
      </w:r>
      <w:r w:rsidRPr="00541878">
        <w:rPr>
          <w:rFonts w:eastAsia="Angsana New"/>
          <w:b/>
          <w:bCs/>
        </w:rPr>
        <w:t>(Yearly Learning Outcomes, YLOs)</w:t>
      </w:r>
      <w:r w:rsidRPr="00541878">
        <w:t xml:space="preserve"> </w:t>
      </w:r>
      <w:r w:rsidRPr="00541878">
        <w:rPr>
          <w:rFonts w:eastAsia="Angsana New"/>
          <w:i/>
          <w:iCs/>
          <w:color w:val="FF0000"/>
          <w:sz w:val="28"/>
          <w:szCs w:val="28"/>
        </w:rPr>
        <w:t>(</w:t>
      </w:r>
      <w:r w:rsidRPr="00541878">
        <w:rPr>
          <w:rFonts w:eastAsia="Angsana New"/>
          <w:i/>
          <w:iCs/>
          <w:color w:val="FF0000"/>
          <w:sz w:val="28"/>
          <w:szCs w:val="28"/>
          <w:cs/>
        </w:rPr>
        <w:t>ถ้ามีผลสำรวจหรือข้อมูล)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i/>
          <w:iCs/>
          <w:color w:val="FF0000"/>
          <w:sz w:val="28"/>
          <w:szCs w:val="28"/>
        </w:rPr>
      </w:pPr>
      <w:r w:rsidRPr="00541878">
        <w:rPr>
          <w:rFonts w:eastAsia="Angsana New"/>
          <w:b/>
          <w:bCs/>
        </w:rPr>
        <w:t xml:space="preserve">4.7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>ความคุ้มค่าและงบประมาณของหลักสูตร</w:t>
      </w:r>
      <w:r w:rsidRPr="00541878">
        <w:t xml:space="preserve"> </w:t>
      </w:r>
      <w:r w:rsidRPr="00541878">
        <w:rPr>
          <w:rFonts w:eastAsia="Angsana New"/>
          <w:i/>
          <w:iCs/>
          <w:color w:val="FF0000"/>
          <w:sz w:val="28"/>
          <w:szCs w:val="28"/>
        </w:rPr>
        <w:t>(</w:t>
      </w:r>
      <w:r w:rsidRPr="00541878">
        <w:rPr>
          <w:rFonts w:eastAsia="Angsana New"/>
          <w:i/>
          <w:iCs/>
          <w:color w:val="FF0000"/>
          <w:sz w:val="28"/>
          <w:szCs w:val="28"/>
          <w:cs/>
        </w:rPr>
        <w:t>ถ้ามีผลสำรวจหรือข้อมูล)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/>
    <w:p w:rsidR="00541878" w:rsidRPr="00541878" w:rsidRDefault="00541878" w:rsidP="00541878">
      <w:pPr>
        <w:ind w:firstLine="720"/>
        <w:jc w:val="thaiDistribute"/>
      </w:pPr>
      <w:r w:rsidRPr="00541878">
        <w:rPr>
          <w:cs/>
        </w:rPr>
        <w:t>ทั้งนี้ได้รับอนุมัติจากคณะกรรมการประจำคณะ</w:t>
      </w:r>
      <w:r w:rsidRPr="00541878">
        <w:t xml:space="preserve"> </w:t>
      </w:r>
      <w:r w:rsidRPr="00541878">
        <w:rPr>
          <w:cs/>
        </w:rPr>
        <w:t>ในการประชุมครั้งที่</w:t>
      </w:r>
      <w:r w:rsidRPr="00541878">
        <w:t xml:space="preserve"> ………….. </w:t>
      </w:r>
      <w:r w:rsidRPr="00541878">
        <w:rPr>
          <w:cs/>
        </w:rPr>
        <w:t>เมื่อวันที่</w:t>
      </w:r>
      <w:r w:rsidRPr="00541878">
        <w:t xml:space="preserve"> …….</w:t>
      </w:r>
      <w:r w:rsidRPr="00541878">
        <w:rPr>
          <w:cs/>
        </w:rPr>
        <w:t>เดือน</w:t>
      </w:r>
      <w:r w:rsidRPr="00541878">
        <w:t xml:space="preserve"> …..……. </w:t>
      </w:r>
      <w:r w:rsidRPr="00541878">
        <w:rPr>
          <w:cs/>
        </w:rPr>
        <w:t>พ</w:t>
      </w:r>
      <w:r w:rsidRPr="00541878">
        <w:t>.</w:t>
      </w:r>
      <w:r w:rsidRPr="00541878">
        <w:rPr>
          <w:cs/>
        </w:rPr>
        <w:t>ศ</w:t>
      </w:r>
      <w:r w:rsidRPr="00541878">
        <w:t>. ……………..</w:t>
      </w:r>
    </w:p>
    <w:p w:rsidR="00541878" w:rsidRPr="00541878" w:rsidRDefault="00541878" w:rsidP="00541878">
      <w:pPr>
        <w:pStyle w:val="a3"/>
        <w:tabs>
          <w:tab w:val="clear" w:pos="4153"/>
          <w:tab w:val="clear" w:pos="8306"/>
        </w:tabs>
        <w:rPr>
          <w:rFonts w:cs="TH SarabunPSK"/>
          <w:szCs w:val="32"/>
        </w:rPr>
      </w:pPr>
      <w:r w:rsidRPr="00541878">
        <w:rPr>
          <w:rFonts w:cs="TH SarabunPSK"/>
          <w:szCs w:val="32"/>
        </w:rPr>
        <w:tab/>
      </w:r>
      <w:r w:rsidRPr="00541878">
        <w:rPr>
          <w:rFonts w:cs="TH SarabunPSK"/>
          <w:szCs w:val="32"/>
        </w:rPr>
        <w:tab/>
      </w:r>
    </w:p>
    <w:p w:rsidR="00541878" w:rsidRPr="00541878" w:rsidRDefault="00541878" w:rsidP="00541878">
      <w:pPr>
        <w:spacing w:line="360" w:lineRule="auto"/>
        <w:ind w:firstLine="4536"/>
      </w:pPr>
      <w:r w:rsidRPr="00541878">
        <w:rPr>
          <w:cs/>
        </w:rPr>
        <w:t xml:space="preserve">ลงนาม </w:t>
      </w:r>
      <w:r w:rsidRPr="00541878">
        <w:t>…………………………………………………………….</w:t>
      </w:r>
    </w:p>
    <w:p w:rsidR="00541878" w:rsidRPr="00541878" w:rsidRDefault="00541878" w:rsidP="00541878">
      <w:pPr>
        <w:ind w:firstLine="5245"/>
      </w:pPr>
      <w:r>
        <w:t>(…………………</w:t>
      </w:r>
      <w:r w:rsidRPr="00541878">
        <w:t>…………………..………..………….)</w:t>
      </w:r>
    </w:p>
    <w:p w:rsidR="00541878" w:rsidRPr="00541878" w:rsidRDefault="00541878" w:rsidP="0040185F">
      <w:pPr>
        <w:pStyle w:val="a8"/>
        <w:ind w:firstLine="652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41878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คณบดี</w:t>
      </w:r>
    </w:p>
    <w:p w:rsidR="00AB5D78" w:rsidRPr="00541878" w:rsidRDefault="00AB5D78"/>
    <w:sectPr w:rsidR="00AB5D78" w:rsidRPr="00541878" w:rsidSect="0010260D">
      <w:headerReference w:type="even" r:id="rId7"/>
      <w:headerReference w:type="default" r:id="rId8"/>
      <w:footerReference w:type="default" r:id="rId9"/>
      <w:pgSz w:w="11906" w:h="16838"/>
      <w:pgMar w:top="1440" w:right="1196" w:bottom="1135" w:left="1800" w:header="426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64" w:rsidRDefault="00A34164" w:rsidP="00541878">
      <w:r>
        <w:separator/>
      </w:r>
    </w:p>
  </w:endnote>
  <w:endnote w:type="continuationSeparator" w:id="0">
    <w:p w:rsidR="00A34164" w:rsidRDefault="00A34164" w:rsidP="005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F1" w:rsidRDefault="001171AC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1144905</wp:posOffset>
              </wp:positionH>
              <wp:positionV relativeFrom="page">
                <wp:posOffset>10095865</wp:posOffset>
              </wp:positionV>
              <wp:extent cx="6410325" cy="274320"/>
              <wp:effectExtent l="1905" t="8890" r="7620" b="2540"/>
              <wp:wrapNone/>
              <wp:docPr id="1" name="กลุ่ม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0325" cy="274320"/>
                        <a:chOff x="0" y="0"/>
                        <a:chExt cx="6172200" cy="274320"/>
                      </a:xfrm>
                    </wpg:grpSpPr>
                    <wps:wsp>
                      <wps:cNvPr id="2" name="Rectangle 165"/>
                      <wps:cNvSpPr>
                        <a:spLocks noChangeArrowheads="1"/>
                      </wps:cNvSpPr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66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5943532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6F1" w:rsidRPr="001A15E4" w:rsidRDefault="000E36F1" w:rsidP="00002C33">
                            <w:pPr>
                              <w:pStyle w:val="a6"/>
                              <w:rPr>
                                <w:rFonts w:cs="TH SarabunPSK"/>
                              </w:rPr>
                            </w:pPr>
                            <w:r w:rsidRPr="001A15E4">
                              <w:rPr>
                                <w:rFonts w:cs="TH SarabunPSK"/>
                                <w:caps/>
                                <w:sz w:val="20"/>
                                <w:szCs w:val="20"/>
                              </w:rPr>
                              <w:t>Concept paper</w:t>
                            </w:r>
                            <w:r w:rsidRPr="001A15E4">
                              <w:rPr>
                                <w:rFonts w:cs="TH SarabunPSK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 w:rsidRPr="001A15E4">
                              <w:rPr>
                                <w:rFonts w:cs="TH SarabunPSK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 w:rsidRPr="001A15E4">
                              <w:rPr>
                                <w:rFonts w:cs="TH SarabunPSK"/>
                                <w:caps/>
                                <w:sz w:val="20"/>
                                <w:szCs w:val="20"/>
                                <w:cs/>
                              </w:rPr>
                              <w:t xml:space="preserve">ปรับปรุงเมื่อ </w:t>
                            </w:r>
                            <w:r>
                              <w:rPr>
                                <w:rFonts w:cs="TH SarabunPSK" w:hint="cs"/>
                                <w:caps/>
                                <w:sz w:val="20"/>
                                <w:szCs w:val="20"/>
                                <w:cs/>
                              </w:rPr>
                              <w:t>19 กุมภาพันธ์ 2564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กลุ่ม 164" o:spid="_x0000_s1026" style="position:absolute;margin-left:90.15pt;margin-top:794.95pt;width:504.75pt;height:21.6pt;z-index:251657728;mso-position-horizontal-relative:page;mso-position-vertical-relative:page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5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:rsidR="000E36F1" w:rsidRPr="001A15E4" w:rsidRDefault="000E36F1" w:rsidP="00002C33">
                      <w:pPr>
                        <w:pStyle w:val="a6"/>
                        <w:rPr>
                          <w:rFonts w:cs="TH SarabunPSK"/>
                        </w:rPr>
                      </w:pPr>
                      <w:r w:rsidRPr="001A15E4">
                        <w:rPr>
                          <w:rFonts w:cs="TH SarabunPSK"/>
                          <w:caps/>
                          <w:sz w:val="20"/>
                          <w:szCs w:val="20"/>
                        </w:rPr>
                        <w:t>Concept paper</w:t>
                      </w:r>
                      <w:r w:rsidRPr="001A15E4">
                        <w:rPr>
                          <w:rFonts w:cs="TH SarabunPSK"/>
                          <w:caps/>
                          <w:sz w:val="20"/>
                          <w:szCs w:val="20"/>
                        </w:rPr>
                        <w:tab/>
                      </w:r>
                      <w:r w:rsidRPr="001A15E4">
                        <w:rPr>
                          <w:rFonts w:cs="TH SarabunPSK"/>
                          <w:caps/>
                          <w:sz w:val="20"/>
                          <w:szCs w:val="20"/>
                        </w:rPr>
                        <w:tab/>
                      </w:r>
                      <w:r w:rsidRPr="001A15E4">
                        <w:rPr>
                          <w:rFonts w:cs="TH SarabunPSK"/>
                          <w:caps/>
                          <w:sz w:val="20"/>
                          <w:szCs w:val="20"/>
                          <w:cs/>
                        </w:rPr>
                        <w:t xml:space="preserve">ปรับปรุงเมื่อ </w:t>
                      </w:r>
                      <w:r>
                        <w:rPr>
                          <w:rFonts w:cs="TH SarabunPSK" w:hint="cs"/>
                          <w:caps/>
                          <w:sz w:val="20"/>
                          <w:szCs w:val="20"/>
                          <w:cs/>
                        </w:rPr>
                        <w:t>19 กุมภาพันธ์ 2564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64" w:rsidRDefault="00A34164" w:rsidP="00541878">
      <w:r>
        <w:separator/>
      </w:r>
    </w:p>
  </w:footnote>
  <w:footnote w:type="continuationSeparator" w:id="0">
    <w:p w:rsidR="00A34164" w:rsidRDefault="00A34164" w:rsidP="00541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F1" w:rsidRDefault="000E36F1" w:rsidP="00002C33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0E36F1" w:rsidRDefault="000E36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F1" w:rsidRPr="0010260D" w:rsidRDefault="000E36F1">
    <w:pPr>
      <w:pStyle w:val="a3"/>
      <w:jc w:val="right"/>
      <w:rPr>
        <w:rFonts w:cs="TH SarabunPSK"/>
      </w:rPr>
    </w:pPr>
    <w:r w:rsidRPr="0010260D">
      <w:rPr>
        <w:rFonts w:cs="TH SarabunPSK"/>
      </w:rPr>
      <w:fldChar w:fldCharType="begin"/>
    </w:r>
    <w:r w:rsidRPr="0010260D">
      <w:rPr>
        <w:rFonts w:cs="TH SarabunPSK"/>
      </w:rPr>
      <w:instrText xml:space="preserve"> PAGE   \* MERGEFORMAT </w:instrText>
    </w:r>
    <w:r w:rsidRPr="0010260D">
      <w:rPr>
        <w:rFonts w:cs="TH SarabunPSK"/>
      </w:rPr>
      <w:fldChar w:fldCharType="separate"/>
    </w:r>
    <w:r w:rsidR="00657AAB" w:rsidRPr="00657AAB">
      <w:rPr>
        <w:rFonts w:cs="TH SarabunPSK"/>
        <w:noProof/>
        <w:szCs w:val="32"/>
        <w:lang w:val="th-TH"/>
      </w:rPr>
      <w:t>2</w:t>
    </w:r>
    <w:r w:rsidRPr="0010260D">
      <w:rPr>
        <w:rFonts w:cs="TH SarabunPSK"/>
      </w:rPr>
      <w:fldChar w:fldCharType="end"/>
    </w:r>
  </w:p>
  <w:p w:rsidR="000E36F1" w:rsidRPr="00A97047" w:rsidRDefault="000E36F1" w:rsidP="00002C33">
    <w:pPr>
      <w:pStyle w:val="a3"/>
      <w:jc w:val="center"/>
      <w:rPr>
        <w:rFonts w:ascii="TH Niramit AS" w:hAnsi="TH Niramit AS" w:cs="TH Niramit AS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5AD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0934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72CB9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47378"/>
    <w:multiLevelType w:val="hybridMultilevel"/>
    <w:tmpl w:val="8EDC2DAA"/>
    <w:lvl w:ilvl="0" w:tplc="5C74569C">
      <w:start w:val="1"/>
      <w:numFmt w:val="decimal"/>
      <w:lvlText w:val="2.%1"/>
      <w:lvlJc w:val="left"/>
      <w:pPr>
        <w:ind w:left="10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33A680B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366F6"/>
    <w:multiLevelType w:val="hybridMultilevel"/>
    <w:tmpl w:val="4A1695B8"/>
    <w:lvl w:ilvl="0" w:tplc="393E6056">
      <w:start w:val="1"/>
      <w:numFmt w:val="decimal"/>
      <w:lvlText w:val="3.%1"/>
      <w:lvlJc w:val="left"/>
      <w:pPr>
        <w:ind w:left="10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3BA605D7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2489E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86210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D4096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068E6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77889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721E0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85A28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518FF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78"/>
    <w:rsid w:val="00000142"/>
    <w:rsid w:val="00002C33"/>
    <w:rsid w:val="00042327"/>
    <w:rsid w:val="000945CB"/>
    <w:rsid w:val="000E36F1"/>
    <w:rsid w:val="000E3DD8"/>
    <w:rsid w:val="0010260D"/>
    <w:rsid w:val="001171AC"/>
    <w:rsid w:val="001A15E4"/>
    <w:rsid w:val="002B41DA"/>
    <w:rsid w:val="0040185F"/>
    <w:rsid w:val="004340F8"/>
    <w:rsid w:val="00441673"/>
    <w:rsid w:val="004433DD"/>
    <w:rsid w:val="00541878"/>
    <w:rsid w:val="005C5379"/>
    <w:rsid w:val="00605926"/>
    <w:rsid w:val="00657AAB"/>
    <w:rsid w:val="006773AD"/>
    <w:rsid w:val="006F557B"/>
    <w:rsid w:val="006F6D16"/>
    <w:rsid w:val="00775C84"/>
    <w:rsid w:val="007C0ABB"/>
    <w:rsid w:val="007C539E"/>
    <w:rsid w:val="00840C86"/>
    <w:rsid w:val="00986724"/>
    <w:rsid w:val="00A34164"/>
    <w:rsid w:val="00AB5D78"/>
    <w:rsid w:val="00B42DDC"/>
    <w:rsid w:val="00C54EA7"/>
    <w:rsid w:val="00E65844"/>
    <w:rsid w:val="00EA50DE"/>
    <w:rsid w:val="00EE0CA5"/>
    <w:rsid w:val="00F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DFC481-9810-4237-975A-4E2CEEF4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78"/>
    <w:rPr>
      <w:rFonts w:eastAsia="Times New Roman"/>
      <w:sz w:val="32"/>
      <w:szCs w:val="32"/>
    </w:rPr>
  </w:style>
  <w:style w:type="paragraph" w:styleId="1">
    <w:name w:val="heading 1"/>
    <w:basedOn w:val="a"/>
    <w:next w:val="a"/>
    <w:link w:val="10"/>
    <w:qFormat/>
    <w:rsid w:val="00541878"/>
    <w:pPr>
      <w:keepNext/>
      <w:jc w:val="center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541878"/>
    <w:rPr>
      <w:rFonts w:ascii="Cordia New" w:eastAsia="Cordia New" w:hAnsi="Cordia New" w:cs="Cordia New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54187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link w:val="a3"/>
    <w:uiPriority w:val="99"/>
    <w:rsid w:val="00541878"/>
    <w:rPr>
      <w:rFonts w:eastAsia="Times New Roman" w:cs="Angsana New"/>
      <w:szCs w:val="37"/>
    </w:rPr>
  </w:style>
  <w:style w:type="character" w:styleId="a5">
    <w:name w:val="page number"/>
    <w:basedOn w:val="a0"/>
    <w:rsid w:val="00541878"/>
  </w:style>
  <w:style w:type="paragraph" w:styleId="a6">
    <w:name w:val="footer"/>
    <w:basedOn w:val="a"/>
    <w:link w:val="a7"/>
    <w:uiPriority w:val="99"/>
    <w:unhideWhenUsed/>
    <w:rsid w:val="005418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uiPriority w:val="99"/>
    <w:rsid w:val="00541878"/>
    <w:rPr>
      <w:rFonts w:eastAsia="Times New Roman" w:cs="Angsana New"/>
      <w:szCs w:val="40"/>
    </w:rPr>
  </w:style>
  <w:style w:type="paragraph" w:styleId="a8">
    <w:name w:val="Title"/>
    <w:basedOn w:val="a"/>
    <w:link w:val="a9"/>
    <w:qFormat/>
    <w:rsid w:val="00541878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9">
    <w:name w:val="ชื่อเรื่อง อักขระ"/>
    <w:link w:val="a8"/>
    <w:rsid w:val="00541878"/>
    <w:rPr>
      <w:rFonts w:ascii="Cordia New" w:eastAsia="Cordia New" w:hAnsi="Cordia New" w:cs="Cordia New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541878"/>
    <w:pPr>
      <w:ind w:left="720"/>
      <w:contextualSpacing/>
    </w:pPr>
    <w:rPr>
      <w:rFonts w:cs="Angsana New"/>
      <w:szCs w:val="40"/>
    </w:rPr>
  </w:style>
  <w:style w:type="character" w:customStyle="1" w:styleId="dx-vam">
    <w:name w:val="dx-vam"/>
    <w:rsid w:val="0010260D"/>
  </w:style>
  <w:style w:type="table" w:styleId="ab">
    <w:name w:val="Table Grid"/>
    <w:basedOn w:val="a1"/>
    <w:uiPriority w:val="39"/>
    <w:rsid w:val="00441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Ousanee Intawong</cp:lastModifiedBy>
  <cp:revision>2</cp:revision>
  <dcterms:created xsi:type="dcterms:W3CDTF">2025-07-03T04:01:00Z</dcterms:created>
  <dcterms:modified xsi:type="dcterms:W3CDTF">2025-07-03T04:01:00Z</dcterms:modified>
</cp:coreProperties>
</file>